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44B" w:rsidRPr="004660BC" w:rsidRDefault="006519D3" w:rsidP="004660BC">
      <w:pPr>
        <w:pStyle w:val="Prrafodelista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Propósito</w:t>
      </w:r>
      <w:r w:rsidR="004660BC" w:rsidRPr="004660BC">
        <w:rPr>
          <w:rFonts w:ascii="Arial" w:hAnsi="Arial" w:cs="Arial"/>
          <w:b/>
        </w:rPr>
        <w:t xml:space="preserve"> </w:t>
      </w:r>
    </w:p>
    <w:p w:rsidR="004660BC" w:rsidRDefault="004660BC">
      <w:pPr>
        <w:rPr>
          <w:rFonts w:ascii="Arial" w:hAnsi="Arial" w:cs="Arial"/>
        </w:rPr>
      </w:pPr>
    </w:p>
    <w:p w:rsidR="00F21F23" w:rsidRDefault="00F21F23" w:rsidP="00F21F23">
      <w:pPr>
        <w:pStyle w:val="Encabezado"/>
        <w:numPr>
          <w:ilvl w:val="12"/>
          <w:numId w:val="0"/>
        </w:numPr>
        <w:tabs>
          <w:tab w:val="clear" w:pos="4419"/>
          <w:tab w:val="clear" w:pos="8838"/>
        </w:tabs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 xml:space="preserve">Establecer el procedimiento del despacho de aduanas </w:t>
      </w:r>
      <w:r w:rsidR="009E2A0B">
        <w:rPr>
          <w:rFonts w:ascii="Arial" w:hAnsi="Arial"/>
          <w:bCs/>
        </w:rPr>
        <w:t>de mercancías</w:t>
      </w:r>
      <w:r>
        <w:rPr>
          <w:rFonts w:ascii="Arial" w:hAnsi="Arial"/>
          <w:bCs/>
        </w:rPr>
        <w:t xml:space="preserve"> o bien el conjunto de actos y formalidades relativos a la salida de mercancías </w:t>
      </w:r>
      <w:r w:rsidR="009E2A0B">
        <w:rPr>
          <w:rFonts w:ascii="Arial" w:hAnsi="Arial"/>
          <w:bCs/>
        </w:rPr>
        <w:t>de territorio</w:t>
      </w:r>
      <w:r>
        <w:rPr>
          <w:rFonts w:ascii="Arial" w:hAnsi="Arial"/>
          <w:bCs/>
        </w:rPr>
        <w:t xml:space="preserve"> nacional de acuerdo a lo establecido en la L.A., aplicable para embarques marítimos de </w:t>
      </w:r>
      <w:r w:rsidR="006E13C7">
        <w:rPr>
          <w:rFonts w:ascii="Arial" w:hAnsi="Arial"/>
          <w:bCs/>
        </w:rPr>
        <w:t>exportación</w:t>
      </w:r>
      <w:r>
        <w:rPr>
          <w:rFonts w:ascii="Arial" w:hAnsi="Arial"/>
          <w:bCs/>
        </w:rPr>
        <w:t xml:space="preserve"> de los diferentes clientes y </w:t>
      </w:r>
      <w:r w:rsidR="0065460B">
        <w:rPr>
          <w:rFonts w:ascii="Arial" w:hAnsi="Arial"/>
          <w:bCs/>
        </w:rPr>
        <w:t>regímenes</w:t>
      </w:r>
      <w:r>
        <w:rPr>
          <w:rFonts w:ascii="Arial" w:hAnsi="Arial"/>
          <w:bCs/>
        </w:rPr>
        <w:t xml:space="preserve"> aduaneros que se manejan y se despachan por la aduana, así como su seguimiento y supervisión.</w:t>
      </w:r>
      <w:bookmarkStart w:id="0" w:name="_GoBack"/>
      <w:bookmarkEnd w:id="0"/>
    </w:p>
    <w:p w:rsidR="004660BC" w:rsidRDefault="004660BC">
      <w:pPr>
        <w:rPr>
          <w:rFonts w:ascii="Arial" w:hAnsi="Arial" w:cs="Arial"/>
        </w:rPr>
      </w:pPr>
    </w:p>
    <w:p w:rsidR="004660BC" w:rsidRDefault="004660BC" w:rsidP="004660BC">
      <w:pPr>
        <w:pStyle w:val="Prrafodelista"/>
        <w:numPr>
          <w:ilvl w:val="0"/>
          <w:numId w:val="1"/>
        </w:numPr>
        <w:rPr>
          <w:rFonts w:ascii="Arial" w:hAnsi="Arial" w:cs="Arial"/>
          <w:b/>
        </w:rPr>
      </w:pPr>
      <w:r w:rsidRPr="004660BC">
        <w:rPr>
          <w:rFonts w:ascii="Arial" w:hAnsi="Arial" w:cs="Arial"/>
          <w:b/>
        </w:rPr>
        <w:t>Alcance</w:t>
      </w:r>
    </w:p>
    <w:p w:rsidR="004660BC" w:rsidRDefault="004660BC" w:rsidP="004660BC">
      <w:pPr>
        <w:rPr>
          <w:rFonts w:ascii="Arial" w:hAnsi="Arial" w:cs="Arial"/>
          <w:b/>
        </w:rPr>
      </w:pPr>
    </w:p>
    <w:p w:rsidR="0052748B" w:rsidRDefault="00FE0736" w:rsidP="004660BC">
      <w:pPr>
        <w:rPr>
          <w:rFonts w:ascii="Arial" w:hAnsi="Arial" w:cs="Arial"/>
        </w:rPr>
      </w:pPr>
      <w:r>
        <w:rPr>
          <w:rFonts w:ascii="Arial" w:hAnsi="Arial" w:cs="Arial"/>
        </w:rPr>
        <w:t>A todo el person</w:t>
      </w:r>
      <w:r w:rsidR="00766B8F">
        <w:rPr>
          <w:rFonts w:ascii="Arial" w:hAnsi="Arial" w:cs="Arial"/>
        </w:rPr>
        <w:t>al involucrado en la exportación</w:t>
      </w:r>
      <w:r>
        <w:rPr>
          <w:rFonts w:ascii="Arial" w:hAnsi="Arial" w:cs="Arial"/>
        </w:rPr>
        <w:t xml:space="preserve"> de mercancías dentro de la</w:t>
      </w:r>
      <w:r w:rsidR="004660BC">
        <w:rPr>
          <w:rFonts w:ascii="Arial" w:hAnsi="Arial" w:cs="Arial"/>
        </w:rPr>
        <w:t xml:space="preserve"> </w:t>
      </w:r>
      <w:r w:rsidR="00981D54">
        <w:rPr>
          <w:rFonts w:ascii="Arial" w:hAnsi="Arial" w:cs="Arial"/>
        </w:rPr>
        <w:t>ABA</w:t>
      </w:r>
      <w:r w:rsidR="004660B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especí</w:t>
      </w:r>
      <w:r w:rsidR="00F21F23">
        <w:rPr>
          <w:rFonts w:ascii="Arial" w:hAnsi="Arial" w:cs="Arial"/>
        </w:rPr>
        <w:t xml:space="preserve">ficamente en </w:t>
      </w:r>
      <w:r w:rsidR="00FD2D14">
        <w:rPr>
          <w:rFonts w:ascii="Arial" w:hAnsi="Arial" w:cs="Arial"/>
        </w:rPr>
        <w:t>Marítimo</w:t>
      </w:r>
    </w:p>
    <w:p w:rsidR="00FE2B2C" w:rsidRDefault="00FE2B2C" w:rsidP="004660BC">
      <w:pPr>
        <w:rPr>
          <w:rFonts w:ascii="Arial" w:hAnsi="Arial" w:cs="Arial"/>
        </w:rPr>
      </w:pPr>
    </w:p>
    <w:p w:rsidR="0052748B" w:rsidRDefault="00120B13" w:rsidP="0052748B">
      <w:pPr>
        <w:pStyle w:val="Prrafodelista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Lineamiento</w:t>
      </w:r>
    </w:p>
    <w:p w:rsidR="0052748B" w:rsidRDefault="0052748B" w:rsidP="0052748B">
      <w:pPr>
        <w:rPr>
          <w:rFonts w:ascii="Arial" w:hAnsi="Arial" w:cs="Arial"/>
          <w:b/>
        </w:rPr>
      </w:pPr>
    </w:p>
    <w:p w:rsidR="00D236D8" w:rsidRDefault="00D236D8" w:rsidP="0052748B">
      <w:pPr>
        <w:rPr>
          <w:rFonts w:ascii="Arial" w:hAnsi="Arial" w:cs="Arial"/>
          <w:strike/>
        </w:rPr>
      </w:pPr>
    </w:p>
    <w:p w:rsidR="00392869" w:rsidRPr="00DF7704" w:rsidRDefault="00D236D8" w:rsidP="0052748B">
      <w:pPr>
        <w:rPr>
          <w:rFonts w:ascii="Arial" w:hAnsi="Arial" w:cs="Arial"/>
          <w:strike/>
        </w:rPr>
      </w:pPr>
      <w:r>
        <w:rPr>
          <w:rFonts w:ascii="Arial" w:eastAsia="Batang" w:hAnsi="Arial"/>
        </w:rPr>
        <w:t>El Ejecutivo de Cuenta deberá mantener</w:t>
      </w:r>
      <w:r w:rsidRPr="00C7725C">
        <w:rPr>
          <w:rFonts w:ascii="Arial" w:eastAsia="Batang" w:hAnsi="Arial"/>
        </w:rPr>
        <w:t xml:space="preserve"> informando desde el inicio del pro</w:t>
      </w:r>
      <w:r>
        <w:rPr>
          <w:rFonts w:ascii="Arial" w:eastAsia="Batang" w:hAnsi="Arial"/>
        </w:rPr>
        <w:t xml:space="preserve">ceso el </w:t>
      </w:r>
      <w:r w:rsidR="00EC697E">
        <w:rPr>
          <w:rFonts w:ascii="Arial" w:eastAsia="Batang" w:hAnsi="Arial"/>
        </w:rPr>
        <w:t>e</w:t>
      </w:r>
      <w:r>
        <w:rPr>
          <w:rFonts w:ascii="Arial" w:eastAsia="Batang" w:hAnsi="Arial"/>
        </w:rPr>
        <w:t>status de la operación al cliente.</w:t>
      </w:r>
    </w:p>
    <w:p w:rsidR="00FE0736" w:rsidRDefault="00FE0736" w:rsidP="0052748B">
      <w:pPr>
        <w:rPr>
          <w:rFonts w:ascii="Arial" w:hAnsi="Arial" w:cs="Arial"/>
        </w:rPr>
      </w:pPr>
    </w:p>
    <w:p w:rsidR="00F6290E" w:rsidRDefault="00F6290E" w:rsidP="00F6290E">
      <w:pPr>
        <w:pStyle w:val="Prrafodelista"/>
        <w:numPr>
          <w:ilvl w:val="0"/>
          <w:numId w:val="1"/>
        </w:numPr>
        <w:rPr>
          <w:rFonts w:ascii="Arial" w:hAnsi="Arial" w:cs="Arial"/>
          <w:b/>
        </w:rPr>
      </w:pPr>
      <w:r w:rsidRPr="00F6290E">
        <w:rPr>
          <w:rFonts w:ascii="Arial" w:hAnsi="Arial" w:cs="Arial"/>
          <w:b/>
        </w:rPr>
        <w:t>Desarrollo</w:t>
      </w:r>
    </w:p>
    <w:p w:rsidR="00F6290E" w:rsidRDefault="00F6290E" w:rsidP="00F6290E">
      <w:pPr>
        <w:rPr>
          <w:rFonts w:ascii="Arial" w:hAnsi="Arial" w:cs="Arial"/>
          <w:b/>
        </w:rPr>
      </w:pPr>
    </w:p>
    <w:tbl>
      <w:tblPr>
        <w:tblStyle w:val="Tablaconcuadrcula"/>
        <w:tblW w:w="981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3"/>
        <w:gridCol w:w="1877"/>
        <w:gridCol w:w="6946"/>
      </w:tblGrid>
      <w:tr w:rsidR="00BC36E6" w:rsidTr="00BC36E6">
        <w:tc>
          <w:tcPr>
            <w:tcW w:w="993" w:type="dxa"/>
            <w:shd w:val="clear" w:color="auto" w:fill="008080"/>
            <w:vAlign w:val="center"/>
          </w:tcPr>
          <w:p w:rsidR="00BC36E6" w:rsidRPr="00EA7A65" w:rsidRDefault="00BC36E6" w:rsidP="00C95DF2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color w:val="FFFFFF" w:themeColor="background1"/>
                <w:lang w:val="es-ES_tradnl"/>
              </w:rPr>
            </w:pPr>
            <w:r w:rsidRPr="00EA7A65">
              <w:rPr>
                <w:rFonts w:ascii="Arial" w:hAnsi="Arial" w:cs="Arial"/>
                <w:b/>
                <w:color w:val="FFFFFF" w:themeColor="background1"/>
                <w:lang w:val="es-ES_tradnl"/>
              </w:rPr>
              <w:t>No</w:t>
            </w:r>
          </w:p>
        </w:tc>
        <w:tc>
          <w:tcPr>
            <w:tcW w:w="1877" w:type="dxa"/>
            <w:shd w:val="clear" w:color="auto" w:fill="008080"/>
            <w:vAlign w:val="center"/>
          </w:tcPr>
          <w:p w:rsidR="00BC36E6" w:rsidRPr="00EA7A65" w:rsidRDefault="00BC36E6" w:rsidP="00C95DF2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color w:val="FFFFFF" w:themeColor="background1"/>
                <w:lang w:val="es-ES_tradnl"/>
              </w:rPr>
            </w:pPr>
            <w:r w:rsidRPr="00EA7A65">
              <w:rPr>
                <w:rFonts w:ascii="Arial" w:hAnsi="Arial" w:cs="Arial"/>
                <w:b/>
                <w:color w:val="FFFFFF" w:themeColor="background1"/>
                <w:lang w:val="es-ES_tradnl"/>
              </w:rPr>
              <w:t>RESPONSABLE</w:t>
            </w:r>
          </w:p>
        </w:tc>
        <w:tc>
          <w:tcPr>
            <w:tcW w:w="6946" w:type="dxa"/>
            <w:shd w:val="clear" w:color="auto" w:fill="008080"/>
            <w:vAlign w:val="center"/>
          </w:tcPr>
          <w:p w:rsidR="00BC36E6" w:rsidRPr="00EA7A65" w:rsidRDefault="00BC36E6" w:rsidP="00C95DF2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color w:val="FFFFFF" w:themeColor="background1"/>
                <w:lang w:val="es-ES_tradnl"/>
              </w:rPr>
            </w:pPr>
            <w:r w:rsidRPr="00EA7A65">
              <w:rPr>
                <w:rFonts w:ascii="Arial" w:hAnsi="Arial" w:cs="Arial"/>
                <w:b/>
                <w:color w:val="FFFFFF" w:themeColor="background1"/>
                <w:lang w:val="es-ES_tradnl"/>
              </w:rPr>
              <w:t>ACTIVIDAD</w:t>
            </w:r>
          </w:p>
        </w:tc>
      </w:tr>
      <w:tr w:rsidR="00F6290E" w:rsidTr="00BC36E6">
        <w:tc>
          <w:tcPr>
            <w:tcW w:w="993" w:type="dxa"/>
          </w:tcPr>
          <w:p w:rsidR="00BC36E6" w:rsidRDefault="00BC36E6" w:rsidP="00BC36E6">
            <w:pPr>
              <w:pStyle w:val="Encabezado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240"/>
                <w:tab w:val="center" w:pos="388"/>
              </w:tabs>
              <w:rPr>
                <w:rFonts w:ascii="Arial" w:eastAsia="Batang" w:hAnsi="Arial"/>
                <w:b/>
              </w:rPr>
            </w:pPr>
            <w:r>
              <w:rPr>
                <w:rFonts w:ascii="Arial" w:eastAsia="Batang" w:hAnsi="Arial"/>
                <w:b/>
              </w:rPr>
              <w:tab/>
            </w:r>
          </w:p>
          <w:p w:rsidR="00BC36E6" w:rsidRDefault="00BC36E6" w:rsidP="00BC36E6">
            <w:pPr>
              <w:pStyle w:val="Encabezado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240"/>
                <w:tab w:val="center" w:pos="388"/>
              </w:tabs>
              <w:rPr>
                <w:rFonts w:ascii="Arial" w:eastAsia="Batang" w:hAnsi="Arial"/>
                <w:b/>
              </w:rPr>
            </w:pPr>
          </w:p>
          <w:p w:rsidR="00F6290E" w:rsidRPr="00BC36E6" w:rsidRDefault="00BC36E6" w:rsidP="00BC36E6">
            <w:pPr>
              <w:pStyle w:val="Encabezado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240"/>
                <w:tab w:val="center" w:pos="388"/>
              </w:tabs>
              <w:rPr>
                <w:rFonts w:ascii="Arial" w:eastAsia="Batang" w:hAnsi="Arial"/>
                <w:b/>
              </w:rPr>
            </w:pPr>
            <w:r>
              <w:rPr>
                <w:rFonts w:ascii="Arial" w:eastAsia="Batang" w:hAnsi="Arial"/>
                <w:b/>
              </w:rPr>
              <w:tab/>
            </w:r>
            <w:r w:rsidR="00F6290E" w:rsidRPr="00BC36E6">
              <w:rPr>
                <w:rFonts w:ascii="Arial" w:eastAsia="Batang" w:hAnsi="Arial"/>
                <w:b/>
              </w:rPr>
              <w:t>1</w:t>
            </w:r>
          </w:p>
        </w:tc>
        <w:tc>
          <w:tcPr>
            <w:tcW w:w="1877" w:type="dxa"/>
          </w:tcPr>
          <w:p w:rsidR="00BC36E6" w:rsidRDefault="00BC36E6" w:rsidP="00BC36E6">
            <w:pPr>
              <w:pStyle w:val="Encabezado"/>
              <w:numPr>
                <w:ilvl w:val="12"/>
                <w:numId w:val="0"/>
              </w:numPr>
              <w:tabs>
                <w:tab w:val="clear" w:pos="4419"/>
                <w:tab w:val="clear" w:pos="8838"/>
              </w:tabs>
              <w:jc w:val="center"/>
              <w:rPr>
                <w:rFonts w:ascii="Arial" w:eastAsia="Batang" w:hAnsi="Arial"/>
                <w:b/>
              </w:rPr>
            </w:pPr>
          </w:p>
          <w:p w:rsidR="00BC36E6" w:rsidRDefault="00BC36E6" w:rsidP="00BC36E6">
            <w:pPr>
              <w:pStyle w:val="Encabezado"/>
              <w:numPr>
                <w:ilvl w:val="12"/>
                <w:numId w:val="0"/>
              </w:numPr>
              <w:tabs>
                <w:tab w:val="clear" w:pos="4419"/>
                <w:tab w:val="clear" w:pos="8838"/>
              </w:tabs>
              <w:jc w:val="center"/>
              <w:rPr>
                <w:rFonts w:ascii="Arial" w:eastAsia="Batang" w:hAnsi="Arial"/>
                <w:b/>
              </w:rPr>
            </w:pPr>
          </w:p>
          <w:p w:rsidR="00F6290E" w:rsidRPr="00BC36E6" w:rsidRDefault="00E934C0" w:rsidP="00BC36E6">
            <w:pPr>
              <w:pStyle w:val="Encabezado"/>
              <w:numPr>
                <w:ilvl w:val="12"/>
                <w:numId w:val="0"/>
              </w:numPr>
              <w:tabs>
                <w:tab w:val="clear" w:pos="4419"/>
                <w:tab w:val="clear" w:pos="8838"/>
              </w:tabs>
              <w:jc w:val="center"/>
              <w:rPr>
                <w:rFonts w:ascii="Arial" w:eastAsia="Batang" w:hAnsi="Arial"/>
                <w:b/>
              </w:rPr>
            </w:pPr>
            <w:r>
              <w:rPr>
                <w:rFonts w:ascii="Arial" w:eastAsia="Batang" w:hAnsi="Arial"/>
                <w:b/>
              </w:rPr>
              <w:t>Gerente Técnico/ Asistente Técnico</w:t>
            </w:r>
          </w:p>
        </w:tc>
        <w:tc>
          <w:tcPr>
            <w:tcW w:w="6946" w:type="dxa"/>
          </w:tcPr>
          <w:p w:rsidR="00E87E9D" w:rsidRPr="00F46C44" w:rsidRDefault="003700D1" w:rsidP="009D0EFD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Recibe</w:t>
            </w:r>
            <w:r w:rsidR="00B51188">
              <w:rPr>
                <w:rFonts w:ascii="Arial" w:hAnsi="Arial" w:cs="Arial"/>
              </w:rPr>
              <w:t xml:space="preserve"> del cliente</w:t>
            </w:r>
            <w:r w:rsidR="004231A5">
              <w:rPr>
                <w:rFonts w:ascii="Arial" w:hAnsi="Arial" w:cs="Arial"/>
              </w:rPr>
              <w:t>, ejecutivo de cuenta, gerente de sucursal</w:t>
            </w:r>
            <w:r w:rsidR="0039766C">
              <w:rPr>
                <w:rFonts w:ascii="Arial" w:hAnsi="Arial" w:cs="Arial"/>
              </w:rPr>
              <w:t xml:space="preserve"> vía correo electrónico la informaci</w:t>
            </w:r>
            <w:r w:rsidR="00B51188">
              <w:rPr>
                <w:rFonts w:ascii="Arial" w:hAnsi="Arial" w:cs="Arial"/>
              </w:rPr>
              <w:t>ón fiscal para ser revisada</w:t>
            </w:r>
            <w:r w:rsidR="00F46C44">
              <w:rPr>
                <w:rFonts w:ascii="Arial" w:hAnsi="Arial" w:cs="Arial"/>
              </w:rPr>
              <w:t xml:space="preserve"> mediante formato </w:t>
            </w:r>
            <w:r w:rsidR="00F46C44" w:rsidRPr="00F46C44">
              <w:rPr>
                <w:rFonts w:ascii="Arial" w:hAnsi="Arial" w:cs="Arial"/>
                <w:b/>
              </w:rPr>
              <w:t>FO-ABA-ADM-08</w:t>
            </w:r>
            <w:r w:rsidR="0039766C" w:rsidRPr="00F46C44">
              <w:rPr>
                <w:rFonts w:ascii="Arial" w:hAnsi="Arial" w:cs="Arial"/>
                <w:b/>
              </w:rPr>
              <w:t xml:space="preserve"> </w:t>
            </w:r>
          </w:p>
          <w:p w:rsidR="00EF1972" w:rsidRDefault="00EF1972" w:rsidP="009D0EFD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</w:rPr>
            </w:pPr>
          </w:p>
          <w:p w:rsidR="00EF1972" w:rsidRDefault="00EF1972" w:rsidP="00EF1972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 información está completa:</w:t>
            </w:r>
          </w:p>
          <w:p w:rsidR="00EF1972" w:rsidRDefault="00EF1972" w:rsidP="00EF1972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</w:rPr>
            </w:pPr>
          </w:p>
          <w:p w:rsidR="00B51B96" w:rsidRDefault="00EF1972" w:rsidP="00B51B96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Si: Envía</w:t>
            </w:r>
            <w:r w:rsidR="00B51B96">
              <w:rPr>
                <w:rFonts w:ascii="Arial" w:hAnsi="Arial" w:cs="Arial"/>
              </w:rPr>
              <w:t xml:space="preserve"> vía correo electrónico </w:t>
            </w:r>
            <w:r w:rsidR="00CC73D7">
              <w:rPr>
                <w:rFonts w:ascii="Arial" w:hAnsi="Arial" w:cs="Arial"/>
              </w:rPr>
              <w:t>al Cliente</w:t>
            </w:r>
            <w:r w:rsidR="00B51B96">
              <w:rPr>
                <w:rFonts w:ascii="Arial" w:hAnsi="Arial" w:cs="Arial"/>
              </w:rPr>
              <w:t xml:space="preserve"> con copia al Director O</w:t>
            </w:r>
            <w:r w:rsidR="00FE2B2C">
              <w:rPr>
                <w:rFonts w:ascii="Arial" w:hAnsi="Arial" w:cs="Arial"/>
              </w:rPr>
              <w:t>perativo y Gerente de Sucursal</w:t>
            </w:r>
            <w:r w:rsidR="00CC73D7">
              <w:rPr>
                <w:rFonts w:ascii="Arial" w:hAnsi="Arial" w:cs="Arial"/>
              </w:rPr>
              <w:t xml:space="preserve"> y Ejecutivo de Cuenta, informando que la documentación está completa</w:t>
            </w:r>
          </w:p>
          <w:p w:rsidR="00EF1972" w:rsidRDefault="00EF1972" w:rsidP="00B51B96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</w:rPr>
            </w:pPr>
          </w:p>
          <w:p w:rsidR="00B51B96" w:rsidRDefault="00EF1972" w:rsidP="00B51B96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No: solicita</w:t>
            </w:r>
            <w:r w:rsidR="00B51B96">
              <w:rPr>
                <w:rFonts w:ascii="Arial" w:hAnsi="Arial" w:cs="Arial"/>
              </w:rPr>
              <w:t xml:space="preserve"> vía correo electrónico la información faltante al cliente informando el o los motivos de los mismos.</w:t>
            </w:r>
          </w:p>
          <w:p w:rsidR="00F6290E" w:rsidRPr="00FC4E82" w:rsidRDefault="00F6290E" w:rsidP="00422002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eastAsia="Batang" w:hAnsi="Arial" w:cs="Arial"/>
              </w:rPr>
            </w:pPr>
          </w:p>
        </w:tc>
      </w:tr>
      <w:tr w:rsidR="00756587" w:rsidTr="00BC36E6">
        <w:trPr>
          <w:trHeight w:val="801"/>
        </w:trPr>
        <w:tc>
          <w:tcPr>
            <w:tcW w:w="993" w:type="dxa"/>
          </w:tcPr>
          <w:p w:rsidR="00756587" w:rsidRPr="00BC36E6" w:rsidRDefault="00450A51" w:rsidP="00BC36E6">
            <w:pPr>
              <w:pStyle w:val="Encabezado"/>
              <w:numPr>
                <w:ilvl w:val="12"/>
                <w:numId w:val="0"/>
              </w:numPr>
              <w:tabs>
                <w:tab w:val="clear" w:pos="4419"/>
                <w:tab w:val="clear" w:pos="8838"/>
              </w:tabs>
              <w:jc w:val="center"/>
              <w:rPr>
                <w:rFonts w:ascii="Arial" w:eastAsia="Batang" w:hAnsi="Arial"/>
                <w:b/>
              </w:rPr>
            </w:pPr>
            <w:r w:rsidRPr="00BC36E6">
              <w:rPr>
                <w:rFonts w:ascii="Arial" w:eastAsia="Batang" w:hAnsi="Arial"/>
                <w:b/>
              </w:rPr>
              <w:t>2</w:t>
            </w:r>
          </w:p>
        </w:tc>
        <w:tc>
          <w:tcPr>
            <w:tcW w:w="1877" w:type="dxa"/>
          </w:tcPr>
          <w:p w:rsidR="00756587" w:rsidRPr="00BC36E6" w:rsidRDefault="005D6C12" w:rsidP="00BC36E6">
            <w:pPr>
              <w:pStyle w:val="Encabezado"/>
              <w:numPr>
                <w:ilvl w:val="12"/>
                <w:numId w:val="0"/>
              </w:numPr>
              <w:tabs>
                <w:tab w:val="clear" w:pos="4419"/>
                <w:tab w:val="clear" w:pos="8838"/>
              </w:tabs>
              <w:jc w:val="center"/>
              <w:rPr>
                <w:rFonts w:ascii="Arial" w:eastAsia="Batang" w:hAnsi="Arial"/>
                <w:b/>
              </w:rPr>
            </w:pPr>
            <w:r w:rsidRPr="00BC36E6">
              <w:rPr>
                <w:rFonts w:ascii="Arial" w:eastAsia="Batang" w:hAnsi="Arial"/>
                <w:b/>
              </w:rPr>
              <w:t>Ejecutivo de Cuenta</w:t>
            </w:r>
          </w:p>
        </w:tc>
        <w:tc>
          <w:tcPr>
            <w:tcW w:w="6946" w:type="dxa"/>
          </w:tcPr>
          <w:p w:rsidR="003C683C" w:rsidRPr="00FC4E82" w:rsidRDefault="00450A51" w:rsidP="00E934C0">
            <w:pPr>
              <w:pStyle w:val="Encabezado"/>
              <w:numPr>
                <w:ilvl w:val="12"/>
                <w:numId w:val="0"/>
              </w:numPr>
              <w:tabs>
                <w:tab w:val="clear" w:pos="4419"/>
                <w:tab w:val="clear" w:pos="8838"/>
              </w:tabs>
              <w:jc w:val="both"/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Solicita</w:t>
            </w:r>
            <w:r w:rsidR="00E934C0">
              <w:rPr>
                <w:rFonts w:ascii="Arial" w:eastAsia="Batang" w:hAnsi="Arial" w:cs="Arial"/>
              </w:rPr>
              <w:t xml:space="preserve"> al Gerente o Asistente Técnico,</w:t>
            </w:r>
            <w:r w:rsidR="00FE2B2C">
              <w:rPr>
                <w:rFonts w:ascii="Arial" w:eastAsia="Batang" w:hAnsi="Arial" w:cs="Arial"/>
              </w:rPr>
              <w:t xml:space="preserve"> el alta</w:t>
            </w:r>
            <w:r w:rsidR="005D6C12">
              <w:rPr>
                <w:rFonts w:ascii="Arial" w:eastAsia="Batang" w:hAnsi="Arial" w:cs="Arial"/>
              </w:rPr>
              <w:t xml:space="preserve"> del cliente en el sistema RECO SIR</w:t>
            </w:r>
            <w:r w:rsidR="008D02DB">
              <w:rPr>
                <w:rFonts w:ascii="Arial" w:eastAsia="Batang" w:hAnsi="Arial" w:cs="Arial"/>
              </w:rPr>
              <w:t xml:space="preserve"> y se solicita al Director de Operaciones  las tarifas negociadas e instrucción de fi</w:t>
            </w:r>
            <w:r w:rsidR="007E4E9D">
              <w:rPr>
                <w:rFonts w:ascii="Arial" w:eastAsia="Batang" w:hAnsi="Arial" w:cs="Arial"/>
              </w:rPr>
              <w:t>nanciamiento en caso de aplicar para clientes nuevos</w:t>
            </w:r>
          </w:p>
        </w:tc>
      </w:tr>
      <w:tr w:rsidR="00F6290E" w:rsidTr="00BC36E6">
        <w:trPr>
          <w:trHeight w:val="716"/>
        </w:trPr>
        <w:tc>
          <w:tcPr>
            <w:tcW w:w="993" w:type="dxa"/>
          </w:tcPr>
          <w:p w:rsidR="00F6290E" w:rsidRPr="00BC36E6" w:rsidRDefault="00F6290E" w:rsidP="00BC36E6">
            <w:pPr>
              <w:pStyle w:val="Encabezado"/>
              <w:numPr>
                <w:ilvl w:val="12"/>
                <w:numId w:val="0"/>
              </w:numPr>
              <w:tabs>
                <w:tab w:val="clear" w:pos="4419"/>
                <w:tab w:val="clear" w:pos="8838"/>
              </w:tabs>
              <w:jc w:val="center"/>
              <w:rPr>
                <w:rFonts w:ascii="Arial" w:eastAsia="Batang" w:hAnsi="Arial"/>
                <w:b/>
              </w:rPr>
            </w:pPr>
            <w:r w:rsidRPr="00BC36E6">
              <w:rPr>
                <w:rFonts w:ascii="Arial" w:eastAsia="Batang" w:hAnsi="Arial"/>
                <w:b/>
              </w:rPr>
              <w:t>4</w:t>
            </w:r>
          </w:p>
        </w:tc>
        <w:tc>
          <w:tcPr>
            <w:tcW w:w="1877" w:type="dxa"/>
          </w:tcPr>
          <w:p w:rsidR="00F6290E" w:rsidRPr="00BC36E6" w:rsidRDefault="004231A5" w:rsidP="004231A5">
            <w:pPr>
              <w:pStyle w:val="Encabezado"/>
              <w:numPr>
                <w:ilvl w:val="12"/>
                <w:numId w:val="0"/>
              </w:numPr>
              <w:tabs>
                <w:tab w:val="clear" w:pos="4419"/>
                <w:tab w:val="clear" w:pos="8838"/>
              </w:tabs>
              <w:jc w:val="center"/>
              <w:rPr>
                <w:rFonts w:ascii="Arial" w:eastAsia="Batang" w:hAnsi="Arial"/>
                <w:b/>
              </w:rPr>
            </w:pPr>
            <w:r>
              <w:rPr>
                <w:rFonts w:ascii="Arial" w:eastAsia="Batang" w:hAnsi="Arial"/>
                <w:b/>
              </w:rPr>
              <w:t>Gerente y/o Asistente Técnico</w:t>
            </w:r>
          </w:p>
        </w:tc>
        <w:tc>
          <w:tcPr>
            <w:tcW w:w="6946" w:type="dxa"/>
          </w:tcPr>
          <w:p w:rsidR="003C683C" w:rsidRPr="008D1592" w:rsidRDefault="003700D1" w:rsidP="004231A5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eastAsia="Batang" w:hAnsi="Arial"/>
              </w:rPr>
            </w:pPr>
            <w:r>
              <w:rPr>
                <w:rFonts w:ascii="Arial" w:eastAsia="Batang" w:hAnsi="Arial"/>
              </w:rPr>
              <w:t>Da</w:t>
            </w:r>
            <w:r w:rsidR="00B51188">
              <w:rPr>
                <w:rFonts w:ascii="Arial" w:eastAsia="Batang" w:hAnsi="Arial"/>
              </w:rPr>
              <w:t xml:space="preserve"> de alta al cliente en el sistema RECO</w:t>
            </w:r>
            <w:r w:rsidR="003D4424">
              <w:rPr>
                <w:rFonts w:ascii="Arial" w:eastAsia="Batang" w:hAnsi="Arial"/>
              </w:rPr>
              <w:t xml:space="preserve"> y</w:t>
            </w:r>
            <w:r w:rsidR="004231A5">
              <w:rPr>
                <w:rFonts w:ascii="Arial" w:eastAsia="Batang" w:hAnsi="Arial"/>
              </w:rPr>
              <w:t xml:space="preserve"> s</w:t>
            </w:r>
            <w:r w:rsidR="003D4424">
              <w:rPr>
                <w:rFonts w:ascii="Arial" w:eastAsia="Batang" w:hAnsi="Arial"/>
              </w:rPr>
              <w:t>ube</w:t>
            </w:r>
            <w:r w:rsidR="004231A5">
              <w:rPr>
                <w:rFonts w:ascii="Arial" w:eastAsia="Batang" w:hAnsi="Arial"/>
              </w:rPr>
              <w:t xml:space="preserve"> la documentación al e </w:t>
            </w:r>
            <w:r w:rsidR="00CE46C8">
              <w:rPr>
                <w:rFonts w:ascii="Arial" w:eastAsia="Batang" w:hAnsi="Arial"/>
              </w:rPr>
              <w:t>file.</w:t>
            </w:r>
          </w:p>
        </w:tc>
      </w:tr>
      <w:tr w:rsidR="009A0EA0" w:rsidRPr="008D1592" w:rsidTr="00BC36E6">
        <w:trPr>
          <w:trHeight w:val="716"/>
        </w:trPr>
        <w:tc>
          <w:tcPr>
            <w:tcW w:w="993" w:type="dxa"/>
          </w:tcPr>
          <w:p w:rsidR="00BC36E6" w:rsidRDefault="00BC36E6" w:rsidP="00BC36E6">
            <w:pPr>
              <w:pStyle w:val="Encabezado"/>
              <w:numPr>
                <w:ilvl w:val="12"/>
                <w:numId w:val="0"/>
              </w:numPr>
              <w:tabs>
                <w:tab w:val="clear" w:pos="4419"/>
                <w:tab w:val="clear" w:pos="8838"/>
              </w:tabs>
              <w:jc w:val="center"/>
              <w:rPr>
                <w:rFonts w:ascii="Arial" w:eastAsia="Batang" w:hAnsi="Arial"/>
                <w:b/>
              </w:rPr>
            </w:pPr>
          </w:p>
          <w:p w:rsidR="00BC36E6" w:rsidRDefault="00BC36E6" w:rsidP="00BC36E6">
            <w:pPr>
              <w:pStyle w:val="Encabezado"/>
              <w:numPr>
                <w:ilvl w:val="12"/>
                <w:numId w:val="0"/>
              </w:numPr>
              <w:tabs>
                <w:tab w:val="clear" w:pos="4419"/>
                <w:tab w:val="clear" w:pos="8838"/>
              </w:tabs>
              <w:jc w:val="center"/>
              <w:rPr>
                <w:rFonts w:ascii="Arial" w:eastAsia="Batang" w:hAnsi="Arial"/>
                <w:b/>
              </w:rPr>
            </w:pPr>
          </w:p>
          <w:p w:rsidR="00BC36E6" w:rsidRDefault="00BC36E6" w:rsidP="00BC36E6">
            <w:pPr>
              <w:pStyle w:val="Encabezado"/>
              <w:numPr>
                <w:ilvl w:val="12"/>
                <w:numId w:val="0"/>
              </w:numPr>
              <w:tabs>
                <w:tab w:val="clear" w:pos="4419"/>
                <w:tab w:val="clear" w:pos="8838"/>
              </w:tabs>
              <w:jc w:val="center"/>
              <w:rPr>
                <w:rFonts w:ascii="Arial" w:eastAsia="Batang" w:hAnsi="Arial"/>
                <w:b/>
              </w:rPr>
            </w:pPr>
          </w:p>
          <w:p w:rsidR="009A0EA0" w:rsidRPr="00BC36E6" w:rsidRDefault="00AC24B6" w:rsidP="00DF7704">
            <w:pPr>
              <w:pStyle w:val="Encabezado"/>
              <w:numPr>
                <w:ilvl w:val="12"/>
                <w:numId w:val="0"/>
              </w:numPr>
              <w:tabs>
                <w:tab w:val="clear" w:pos="4419"/>
                <w:tab w:val="clear" w:pos="8838"/>
              </w:tabs>
              <w:jc w:val="center"/>
              <w:rPr>
                <w:rFonts w:ascii="Arial" w:eastAsia="Batang" w:hAnsi="Arial"/>
                <w:b/>
              </w:rPr>
            </w:pPr>
            <w:r w:rsidRPr="00BC36E6">
              <w:rPr>
                <w:rFonts w:ascii="Arial" w:eastAsia="Batang" w:hAnsi="Arial"/>
                <w:b/>
              </w:rPr>
              <w:t>5</w:t>
            </w:r>
          </w:p>
        </w:tc>
        <w:tc>
          <w:tcPr>
            <w:tcW w:w="1877" w:type="dxa"/>
          </w:tcPr>
          <w:p w:rsidR="00BC36E6" w:rsidRDefault="00BC36E6" w:rsidP="00BC36E6">
            <w:pPr>
              <w:pStyle w:val="Encabezado"/>
              <w:numPr>
                <w:ilvl w:val="12"/>
                <w:numId w:val="0"/>
              </w:numPr>
              <w:tabs>
                <w:tab w:val="clear" w:pos="4419"/>
                <w:tab w:val="clear" w:pos="8838"/>
              </w:tabs>
              <w:jc w:val="center"/>
              <w:rPr>
                <w:rFonts w:ascii="Arial" w:eastAsia="Batang" w:hAnsi="Arial"/>
                <w:b/>
              </w:rPr>
            </w:pPr>
          </w:p>
          <w:p w:rsidR="00BC36E6" w:rsidRDefault="00BC36E6" w:rsidP="00BC36E6">
            <w:pPr>
              <w:pStyle w:val="Encabezado"/>
              <w:numPr>
                <w:ilvl w:val="12"/>
                <w:numId w:val="0"/>
              </w:numPr>
              <w:tabs>
                <w:tab w:val="clear" w:pos="4419"/>
                <w:tab w:val="clear" w:pos="8838"/>
              </w:tabs>
              <w:jc w:val="center"/>
              <w:rPr>
                <w:rFonts w:ascii="Arial" w:eastAsia="Batang" w:hAnsi="Arial"/>
                <w:b/>
              </w:rPr>
            </w:pPr>
          </w:p>
          <w:p w:rsidR="00BC36E6" w:rsidRDefault="00BC36E6" w:rsidP="00BC36E6">
            <w:pPr>
              <w:pStyle w:val="Encabezado"/>
              <w:numPr>
                <w:ilvl w:val="12"/>
                <w:numId w:val="0"/>
              </w:numPr>
              <w:tabs>
                <w:tab w:val="clear" w:pos="4419"/>
                <w:tab w:val="clear" w:pos="8838"/>
              </w:tabs>
              <w:jc w:val="center"/>
              <w:rPr>
                <w:rFonts w:ascii="Arial" w:eastAsia="Batang" w:hAnsi="Arial"/>
                <w:b/>
              </w:rPr>
            </w:pPr>
          </w:p>
          <w:p w:rsidR="009A0EA0" w:rsidRPr="00BC36E6" w:rsidRDefault="009A0EA0" w:rsidP="00DF7704">
            <w:pPr>
              <w:pStyle w:val="Encabezado"/>
              <w:numPr>
                <w:ilvl w:val="12"/>
                <w:numId w:val="0"/>
              </w:numPr>
              <w:tabs>
                <w:tab w:val="clear" w:pos="4419"/>
                <w:tab w:val="clear" w:pos="8838"/>
              </w:tabs>
              <w:jc w:val="center"/>
              <w:rPr>
                <w:rFonts w:ascii="Arial" w:eastAsia="Batang" w:hAnsi="Arial"/>
                <w:b/>
              </w:rPr>
            </w:pPr>
            <w:r w:rsidRPr="00BC36E6">
              <w:rPr>
                <w:rFonts w:ascii="Arial" w:eastAsia="Batang" w:hAnsi="Arial"/>
                <w:b/>
              </w:rPr>
              <w:t>Ejecutivo de cuenta</w:t>
            </w:r>
          </w:p>
        </w:tc>
        <w:tc>
          <w:tcPr>
            <w:tcW w:w="6946" w:type="dxa"/>
          </w:tcPr>
          <w:p w:rsidR="00DF7704" w:rsidRDefault="00DF7704" w:rsidP="009A0EA0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eastAsia="Batang" w:hAnsi="Arial"/>
              </w:rPr>
            </w:pPr>
          </w:p>
          <w:p w:rsidR="008A18A8" w:rsidRDefault="00134BF8" w:rsidP="009A0EA0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eastAsia="Batang" w:hAnsi="Arial"/>
              </w:rPr>
            </w:pPr>
            <w:r>
              <w:rPr>
                <w:rFonts w:ascii="Arial" w:eastAsia="Batang" w:hAnsi="Arial"/>
              </w:rPr>
              <w:t xml:space="preserve">Recibe la información documental emitida por el </w:t>
            </w:r>
            <w:r w:rsidR="00F46C44">
              <w:rPr>
                <w:rFonts w:ascii="Arial" w:eastAsia="Batang" w:hAnsi="Arial"/>
              </w:rPr>
              <w:t xml:space="preserve">cliente vía correo electrónico, </w:t>
            </w:r>
            <w:r w:rsidR="00DF7704">
              <w:rPr>
                <w:rFonts w:ascii="Arial" w:eastAsia="Batang" w:hAnsi="Arial"/>
              </w:rPr>
              <w:t xml:space="preserve">abre un expediente de la </w:t>
            </w:r>
            <w:r>
              <w:rPr>
                <w:rFonts w:ascii="Arial" w:eastAsia="Batang" w:hAnsi="Arial"/>
              </w:rPr>
              <w:t>docume</w:t>
            </w:r>
            <w:r w:rsidR="00FE2B2C">
              <w:rPr>
                <w:rFonts w:ascii="Arial" w:eastAsia="Batang" w:hAnsi="Arial"/>
              </w:rPr>
              <w:t>ntación en</w:t>
            </w:r>
            <w:r w:rsidR="00DF7704">
              <w:rPr>
                <w:rFonts w:ascii="Arial" w:eastAsia="Batang" w:hAnsi="Arial"/>
              </w:rPr>
              <w:t xml:space="preserve"> un </w:t>
            </w:r>
            <w:r w:rsidR="00FE2B2C">
              <w:rPr>
                <w:rFonts w:ascii="Arial" w:eastAsia="Batang" w:hAnsi="Arial"/>
              </w:rPr>
              <w:t xml:space="preserve"> folder color verde</w:t>
            </w:r>
            <w:r>
              <w:rPr>
                <w:rFonts w:ascii="Arial" w:eastAsia="Batang" w:hAnsi="Arial"/>
              </w:rPr>
              <w:t xml:space="preserve"> ident</w:t>
            </w:r>
            <w:r w:rsidR="00DE5D6D">
              <w:rPr>
                <w:rFonts w:ascii="Arial" w:eastAsia="Batang" w:hAnsi="Arial"/>
              </w:rPr>
              <w:t xml:space="preserve">ificándolo </w:t>
            </w:r>
            <w:r w:rsidR="003D4424" w:rsidRPr="00F46C44">
              <w:rPr>
                <w:rFonts w:ascii="Arial" w:eastAsia="Batang" w:hAnsi="Arial"/>
              </w:rPr>
              <w:t xml:space="preserve">mediante </w:t>
            </w:r>
            <w:r w:rsidR="00D42DE1" w:rsidRPr="00F46C44">
              <w:rPr>
                <w:rFonts w:ascii="Arial" w:eastAsia="Batang" w:hAnsi="Arial"/>
              </w:rPr>
              <w:t xml:space="preserve">el formato </w:t>
            </w:r>
            <w:r w:rsidR="008A18A8" w:rsidRPr="00F46C44">
              <w:rPr>
                <w:rFonts w:ascii="Arial" w:eastAsia="Batang" w:hAnsi="Arial"/>
              </w:rPr>
              <w:t xml:space="preserve"> “</w:t>
            </w:r>
            <w:r w:rsidR="00DE5D6D" w:rsidRPr="00F46C44">
              <w:rPr>
                <w:rFonts w:ascii="Arial" w:eastAsia="Batang" w:hAnsi="Arial"/>
                <w:b/>
              </w:rPr>
              <w:t>Caratula de Expe</w:t>
            </w:r>
            <w:r w:rsidR="00FE2B2C" w:rsidRPr="00F46C44">
              <w:rPr>
                <w:rFonts w:ascii="Arial" w:eastAsia="Batang" w:hAnsi="Arial"/>
                <w:b/>
              </w:rPr>
              <w:t>diente en Exportación</w:t>
            </w:r>
            <w:r w:rsidR="00D42DE1" w:rsidRPr="00F46C44">
              <w:rPr>
                <w:rFonts w:ascii="Arial" w:eastAsia="Batang" w:hAnsi="Arial"/>
                <w:b/>
              </w:rPr>
              <w:t xml:space="preserve"> </w:t>
            </w:r>
            <w:r w:rsidR="00127DA9" w:rsidRPr="00F46C44">
              <w:rPr>
                <w:rFonts w:ascii="Arial" w:eastAsia="Batang" w:hAnsi="Arial"/>
                <w:b/>
              </w:rPr>
              <w:t>FO-</w:t>
            </w:r>
            <w:r w:rsidR="00F46C44" w:rsidRPr="00F46C44">
              <w:rPr>
                <w:rFonts w:ascii="Arial" w:eastAsia="Batang" w:hAnsi="Arial"/>
                <w:b/>
              </w:rPr>
              <w:t>VER-OPR-01</w:t>
            </w:r>
          </w:p>
          <w:p w:rsidR="009A0EA0" w:rsidRPr="008D1592" w:rsidRDefault="009A0EA0" w:rsidP="008E03A7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eastAsia="Batang" w:hAnsi="Arial"/>
              </w:rPr>
            </w:pPr>
          </w:p>
        </w:tc>
      </w:tr>
      <w:tr w:rsidR="00DF7704" w:rsidRPr="008D1592" w:rsidTr="00BC36E6">
        <w:trPr>
          <w:trHeight w:val="716"/>
        </w:trPr>
        <w:tc>
          <w:tcPr>
            <w:tcW w:w="993" w:type="dxa"/>
          </w:tcPr>
          <w:p w:rsidR="00DF7704" w:rsidRDefault="00DF7704" w:rsidP="00BC36E6">
            <w:pPr>
              <w:pStyle w:val="Encabezado"/>
              <w:numPr>
                <w:ilvl w:val="12"/>
                <w:numId w:val="0"/>
              </w:numPr>
              <w:tabs>
                <w:tab w:val="clear" w:pos="4419"/>
                <w:tab w:val="clear" w:pos="8838"/>
              </w:tabs>
              <w:jc w:val="center"/>
              <w:rPr>
                <w:rFonts w:ascii="Arial" w:eastAsia="Batang" w:hAnsi="Arial"/>
                <w:b/>
              </w:rPr>
            </w:pPr>
            <w:r>
              <w:rPr>
                <w:rFonts w:ascii="Arial" w:eastAsia="Batang" w:hAnsi="Arial"/>
                <w:b/>
              </w:rPr>
              <w:lastRenderedPageBreak/>
              <w:t>6</w:t>
            </w:r>
          </w:p>
        </w:tc>
        <w:tc>
          <w:tcPr>
            <w:tcW w:w="1877" w:type="dxa"/>
          </w:tcPr>
          <w:p w:rsidR="00DF7704" w:rsidRDefault="00DF7704" w:rsidP="00BC36E6">
            <w:pPr>
              <w:pStyle w:val="Encabezado"/>
              <w:numPr>
                <w:ilvl w:val="12"/>
                <w:numId w:val="0"/>
              </w:numPr>
              <w:tabs>
                <w:tab w:val="clear" w:pos="4419"/>
                <w:tab w:val="clear" w:pos="8838"/>
              </w:tabs>
              <w:jc w:val="center"/>
              <w:rPr>
                <w:rFonts w:ascii="Arial" w:eastAsia="Batang" w:hAnsi="Arial"/>
                <w:b/>
              </w:rPr>
            </w:pPr>
            <w:r w:rsidRPr="00BC36E6">
              <w:rPr>
                <w:rFonts w:ascii="Arial" w:eastAsia="Batang" w:hAnsi="Arial"/>
                <w:b/>
              </w:rPr>
              <w:t>Ejecutivo de cuenta</w:t>
            </w:r>
          </w:p>
        </w:tc>
        <w:tc>
          <w:tcPr>
            <w:tcW w:w="6946" w:type="dxa"/>
          </w:tcPr>
          <w:p w:rsidR="00DF7704" w:rsidRDefault="00D42DE1" w:rsidP="00D42DE1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eastAsia="Batang" w:hAnsi="Arial"/>
              </w:rPr>
            </w:pPr>
            <w:r>
              <w:rPr>
                <w:rFonts w:ascii="Arial" w:eastAsia="Batang" w:hAnsi="Arial"/>
              </w:rPr>
              <w:t>R</w:t>
            </w:r>
            <w:r w:rsidR="00DF7704">
              <w:rPr>
                <w:rFonts w:ascii="Arial" w:eastAsia="Batang" w:hAnsi="Arial"/>
              </w:rPr>
              <w:t xml:space="preserve">evisa la documentación para determinar si esta todo claro y completo para </w:t>
            </w:r>
            <w:r w:rsidR="003D4424">
              <w:rPr>
                <w:rFonts w:ascii="Arial" w:eastAsia="Batang" w:hAnsi="Arial"/>
              </w:rPr>
              <w:t xml:space="preserve">programar el despacho, </w:t>
            </w:r>
            <w:r w:rsidR="00DF7704">
              <w:rPr>
                <w:rFonts w:ascii="Arial" w:eastAsia="Batang" w:hAnsi="Arial"/>
              </w:rPr>
              <w:t>con los documentos y el Booking recibido</w:t>
            </w:r>
            <w:r>
              <w:rPr>
                <w:rFonts w:ascii="Arial" w:eastAsia="Batang" w:hAnsi="Arial"/>
              </w:rPr>
              <w:t>.</w:t>
            </w:r>
            <w:r w:rsidR="00DF7704">
              <w:rPr>
                <w:rFonts w:ascii="Arial" w:eastAsia="Batang" w:hAnsi="Arial"/>
              </w:rPr>
              <w:t xml:space="preserve"> </w:t>
            </w:r>
          </w:p>
        </w:tc>
      </w:tr>
      <w:tr w:rsidR="00DF7704" w:rsidRPr="008D1592" w:rsidTr="00BC36E6">
        <w:trPr>
          <w:trHeight w:val="716"/>
        </w:trPr>
        <w:tc>
          <w:tcPr>
            <w:tcW w:w="993" w:type="dxa"/>
          </w:tcPr>
          <w:p w:rsidR="00DF7704" w:rsidRDefault="00DF7704" w:rsidP="00BC36E6">
            <w:pPr>
              <w:pStyle w:val="Encabezado"/>
              <w:numPr>
                <w:ilvl w:val="12"/>
                <w:numId w:val="0"/>
              </w:numPr>
              <w:tabs>
                <w:tab w:val="clear" w:pos="4419"/>
                <w:tab w:val="clear" w:pos="8838"/>
              </w:tabs>
              <w:jc w:val="center"/>
              <w:rPr>
                <w:rFonts w:ascii="Arial" w:eastAsia="Batang" w:hAnsi="Arial"/>
                <w:b/>
              </w:rPr>
            </w:pPr>
            <w:r>
              <w:rPr>
                <w:rFonts w:ascii="Arial" w:eastAsia="Batang" w:hAnsi="Arial"/>
                <w:b/>
              </w:rPr>
              <w:t>7</w:t>
            </w:r>
          </w:p>
        </w:tc>
        <w:tc>
          <w:tcPr>
            <w:tcW w:w="1877" w:type="dxa"/>
          </w:tcPr>
          <w:p w:rsidR="00DF7704" w:rsidRPr="00BC36E6" w:rsidRDefault="00DF7704" w:rsidP="00BC36E6">
            <w:pPr>
              <w:pStyle w:val="Encabezado"/>
              <w:numPr>
                <w:ilvl w:val="12"/>
                <w:numId w:val="0"/>
              </w:numPr>
              <w:tabs>
                <w:tab w:val="clear" w:pos="4419"/>
                <w:tab w:val="clear" w:pos="8838"/>
              </w:tabs>
              <w:jc w:val="center"/>
              <w:rPr>
                <w:rFonts w:ascii="Arial" w:eastAsia="Batang" w:hAnsi="Arial"/>
                <w:b/>
              </w:rPr>
            </w:pPr>
            <w:r w:rsidRPr="00BC36E6">
              <w:rPr>
                <w:rFonts w:ascii="Arial" w:eastAsia="Batang" w:hAnsi="Arial"/>
                <w:b/>
              </w:rPr>
              <w:t>Ejecutivo de cuenta</w:t>
            </w:r>
          </w:p>
        </w:tc>
        <w:tc>
          <w:tcPr>
            <w:tcW w:w="6946" w:type="dxa"/>
          </w:tcPr>
          <w:p w:rsidR="00DF7704" w:rsidRDefault="003D4424" w:rsidP="00D42DE1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eastAsia="Batang" w:hAnsi="Arial"/>
              </w:rPr>
            </w:pPr>
            <w:r>
              <w:rPr>
                <w:rFonts w:ascii="Arial" w:eastAsia="Batang" w:hAnsi="Arial"/>
              </w:rPr>
              <w:t>En caso de contenedores</w:t>
            </w:r>
            <w:r w:rsidR="00D42DE1">
              <w:rPr>
                <w:rFonts w:ascii="Arial" w:eastAsia="Batang" w:hAnsi="Arial"/>
              </w:rPr>
              <w:t xml:space="preserve"> solicita a la naviera </w:t>
            </w:r>
            <w:r>
              <w:rPr>
                <w:rFonts w:ascii="Arial" w:eastAsia="Batang" w:hAnsi="Arial"/>
              </w:rPr>
              <w:t>designe el</w:t>
            </w:r>
            <w:r w:rsidR="00D42DE1">
              <w:rPr>
                <w:rFonts w:ascii="Arial" w:eastAsia="Batang" w:hAnsi="Arial"/>
              </w:rPr>
              <w:t xml:space="preserve"> patio donde asi</w:t>
            </w:r>
            <w:r>
              <w:rPr>
                <w:rFonts w:ascii="Arial" w:eastAsia="Batang" w:hAnsi="Arial"/>
              </w:rPr>
              <w:t>gnaran los contenedores vacíos.</w:t>
            </w:r>
          </w:p>
          <w:p w:rsidR="00B902CD" w:rsidRDefault="00B902CD" w:rsidP="00D42DE1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eastAsia="Batang" w:hAnsi="Arial"/>
              </w:rPr>
            </w:pPr>
          </w:p>
        </w:tc>
      </w:tr>
      <w:tr w:rsidR="003D4424" w:rsidRPr="008D1592" w:rsidTr="00BC36E6">
        <w:trPr>
          <w:trHeight w:val="716"/>
        </w:trPr>
        <w:tc>
          <w:tcPr>
            <w:tcW w:w="993" w:type="dxa"/>
          </w:tcPr>
          <w:p w:rsidR="003D4424" w:rsidRDefault="003D4424" w:rsidP="003D4424">
            <w:pPr>
              <w:pStyle w:val="Encabezado"/>
              <w:numPr>
                <w:ilvl w:val="12"/>
                <w:numId w:val="0"/>
              </w:numPr>
              <w:tabs>
                <w:tab w:val="clear" w:pos="4419"/>
                <w:tab w:val="clear" w:pos="8838"/>
              </w:tabs>
              <w:jc w:val="center"/>
              <w:rPr>
                <w:rFonts w:ascii="Arial" w:eastAsia="Batang" w:hAnsi="Arial"/>
                <w:b/>
              </w:rPr>
            </w:pPr>
            <w:r>
              <w:rPr>
                <w:rFonts w:ascii="Arial" w:eastAsia="Batang" w:hAnsi="Arial"/>
                <w:b/>
              </w:rPr>
              <w:t>8</w:t>
            </w:r>
          </w:p>
        </w:tc>
        <w:tc>
          <w:tcPr>
            <w:tcW w:w="1877" w:type="dxa"/>
          </w:tcPr>
          <w:p w:rsidR="003D4424" w:rsidRPr="00BC36E6" w:rsidRDefault="003D4424" w:rsidP="003D4424">
            <w:pPr>
              <w:pStyle w:val="Encabezado"/>
              <w:numPr>
                <w:ilvl w:val="12"/>
                <w:numId w:val="0"/>
              </w:numPr>
              <w:tabs>
                <w:tab w:val="clear" w:pos="4419"/>
                <w:tab w:val="clear" w:pos="8838"/>
              </w:tabs>
              <w:jc w:val="center"/>
              <w:rPr>
                <w:rFonts w:ascii="Arial" w:eastAsia="Batang" w:hAnsi="Arial"/>
                <w:b/>
              </w:rPr>
            </w:pPr>
            <w:r w:rsidRPr="00BC36E6">
              <w:rPr>
                <w:rFonts w:ascii="Arial" w:eastAsia="Batang" w:hAnsi="Arial"/>
                <w:b/>
              </w:rPr>
              <w:t>Ejecutivo de cuenta</w:t>
            </w:r>
          </w:p>
        </w:tc>
        <w:tc>
          <w:tcPr>
            <w:tcW w:w="6946" w:type="dxa"/>
          </w:tcPr>
          <w:p w:rsidR="003D4424" w:rsidRDefault="00F965DE" w:rsidP="003D4424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eastAsia="Batang" w:hAnsi="Arial"/>
              </w:rPr>
            </w:pPr>
            <w:r>
              <w:rPr>
                <w:rFonts w:ascii="Arial" w:eastAsia="Batang" w:hAnsi="Arial"/>
              </w:rPr>
              <w:t>Solicita vía e-mail o escrito el equipo a la terminal designada por la naviera, realiza los pagos correspondientes e i</w:t>
            </w:r>
            <w:r w:rsidR="003D4424">
              <w:rPr>
                <w:rFonts w:ascii="Arial" w:eastAsia="Batang" w:hAnsi="Arial"/>
              </w:rPr>
              <w:t>nforma al transporte para que pase por los documentos para la carga dura del vacío.</w:t>
            </w:r>
          </w:p>
          <w:p w:rsidR="00F965DE" w:rsidRDefault="00F965DE" w:rsidP="003D4424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eastAsia="Batang" w:hAnsi="Arial"/>
              </w:rPr>
            </w:pPr>
          </w:p>
        </w:tc>
      </w:tr>
      <w:tr w:rsidR="003D4424" w:rsidRPr="008D1592" w:rsidTr="00BC36E6">
        <w:trPr>
          <w:trHeight w:val="716"/>
        </w:trPr>
        <w:tc>
          <w:tcPr>
            <w:tcW w:w="993" w:type="dxa"/>
          </w:tcPr>
          <w:p w:rsidR="003D4424" w:rsidRDefault="003D4424" w:rsidP="003D4424">
            <w:pPr>
              <w:pStyle w:val="Encabezado"/>
              <w:numPr>
                <w:ilvl w:val="12"/>
                <w:numId w:val="0"/>
              </w:numPr>
              <w:tabs>
                <w:tab w:val="clear" w:pos="4419"/>
                <w:tab w:val="clear" w:pos="8838"/>
              </w:tabs>
              <w:jc w:val="center"/>
              <w:rPr>
                <w:rFonts w:ascii="Arial" w:eastAsia="Batang" w:hAnsi="Arial"/>
                <w:b/>
              </w:rPr>
            </w:pPr>
            <w:r>
              <w:rPr>
                <w:rFonts w:ascii="Arial" w:eastAsia="Batang" w:hAnsi="Arial"/>
                <w:b/>
              </w:rPr>
              <w:t>9</w:t>
            </w:r>
          </w:p>
        </w:tc>
        <w:tc>
          <w:tcPr>
            <w:tcW w:w="1877" w:type="dxa"/>
          </w:tcPr>
          <w:p w:rsidR="003D4424" w:rsidRPr="00BC36E6" w:rsidRDefault="003D4424" w:rsidP="003D4424">
            <w:pPr>
              <w:pStyle w:val="Encabezado"/>
              <w:numPr>
                <w:ilvl w:val="12"/>
                <w:numId w:val="0"/>
              </w:numPr>
              <w:tabs>
                <w:tab w:val="clear" w:pos="4419"/>
                <w:tab w:val="clear" w:pos="8838"/>
              </w:tabs>
              <w:jc w:val="center"/>
              <w:rPr>
                <w:rFonts w:ascii="Arial" w:eastAsia="Batang" w:hAnsi="Arial"/>
                <w:b/>
              </w:rPr>
            </w:pPr>
            <w:r w:rsidRPr="00BC36E6">
              <w:rPr>
                <w:rFonts w:ascii="Arial" w:eastAsia="Batang" w:hAnsi="Arial"/>
                <w:b/>
              </w:rPr>
              <w:t>Ejecutivo de cuenta</w:t>
            </w:r>
          </w:p>
        </w:tc>
        <w:tc>
          <w:tcPr>
            <w:tcW w:w="6946" w:type="dxa"/>
          </w:tcPr>
          <w:p w:rsidR="003D4424" w:rsidRDefault="003D4424" w:rsidP="003D4424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eastAsia="Batang" w:hAnsi="Arial"/>
              </w:rPr>
            </w:pPr>
            <w:r>
              <w:rPr>
                <w:rFonts w:ascii="Arial" w:eastAsia="Batang" w:hAnsi="Arial"/>
              </w:rPr>
              <w:t>Realiza la documentación a la línea naviera o Consolidadora; en cuanto llegue la mercancía a puerto y se tenga la notific</w:t>
            </w:r>
            <w:r w:rsidR="00F965DE">
              <w:rPr>
                <w:rFonts w:ascii="Arial" w:eastAsia="Batang" w:hAnsi="Arial"/>
              </w:rPr>
              <w:t>ación del transporte prepara</w:t>
            </w:r>
            <w:r>
              <w:rPr>
                <w:rFonts w:ascii="Arial" w:eastAsia="Batang" w:hAnsi="Arial"/>
              </w:rPr>
              <w:t xml:space="preserve"> los Art. 23 para el ingreso de las mercancías a puerto determinando donde se </w:t>
            </w:r>
            <w:r w:rsidR="00F965DE">
              <w:rPr>
                <w:rFonts w:ascii="Arial" w:eastAsia="Batang" w:hAnsi="Arial"/>
              </w:rPr>
              <w:t>llevará</w:t>
            </w:r>
            <w:r>
              <w:rPr>
                <w:rFonts w:ascii="Arial" w:eastAsia="Batang" w:hAnsi="Arial"/>
              </w:rPr>
              <w:t xml:space="preserve"> a cabo el pesaje certificado de la mercancía de acuerdo</w:t>
            </w:r>
            <w:r w:rsidR="00F965DE">
              <w:rPr>
                <w:rFonts w:ascii="Arial" w:eastAsia="Batang" w:hAnsi="Arial"/>
              </w:rPr>
              <w:t xml:space="preserve"> a instrucciones del cliente.</w:t>
            </w:r>
          </w:p>
          <w:p w:rsidR="003D4424" w:rsidRDefault="003D4424" w:rsidP="003D4424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eastAsia="Batang" w:hAnsi="Arial"/>
              </w:rPr>
            </w:pPr>
          </w:p>
        </w:tc>
      </w:tr>
      <w:tr w:rsidR="003D4424" w:rsidRPr="008D1592" w:rsidTr="00F965DE">
        <w:trPr>
          <w:trHeight w:val="586"/>
        </w:trPr>
        <w:tc>
          <w:tcPr>
            <w:tcW w:w="993" w:type="dxa"/>
          </w:tcPr>
          <w:p w:rsidR="003D4424" w:rsidRPr="00BC36E6" w:rsidRDefault="003D4424" w:rsidP="003D4424">
            <w:pPr>
              <w:pStyle w:val="Encabezado"/>
              <w:numPr>
                <w:ilvl w:val="12"/>
                <w:numId w:val="0"/>
              </w:numPr>
              <w:tabs>
                <w:tab w:val="clear" w:pos="4419"/>
                <w:tab w:val="clear" w:pos="8838"/>
              </w:tabs>
              <w:jc w:val="center"/>
              <w:rPr>
                <w:rFonts w:ascii="Arial" w:eastAsia="Batang" w:hAnsi="Arial"/>
                <w:b/>
              </w:rPr>
            </w:pPr>
            <w:r>
              <w:rPr>
                <w:rFonts w:ascii="Arial" w:eastAsia="Batang" w:hAnsi="Arial"/>
                <w:b/>
              </w:rPr>
              <w:t>10</w:t>
            </w:r>
          </w:p>
        </w:tc>
        <w:tc>
          <w:tcPr>
            <w:tcW w:w="1877" w:type="dxa"/>
          </w:tcPr>
          <w:p w:rsidR="003D4424" w:rsidRDefault="003D4424" w:rsidP="003D4424">
            <w:pPr>
              <w:pStyle w:val="Encabezado"/>
              <w:numPr>
                <w:ilvl w:val="12"/>
                <w:numId w:val="0"/>
              </w:numPr>
              <w:tabs>
                <w:tab w:val="clear" w:pos="4419"/>
                <w:tab w:val="clear" w:pos="8838"/>
              </w:tabs>
              <w:jc w:val="center"/>
              <w:rPr>
                <w:rFonts w:ascii="Arial" w:eastAsia="Batang" w:hAnsi="Arial"/>
                <w:b/>
              </w:rPr>
            </w:pPr>
            <w:r w:rsidRPr="00BC36E6">
              <w:rPr>
                <w:rFonts w:ascii="Arial" w:eastAsia="Batang" w:hAnsi="Arial"/>
                <w:b/>
              </w:rPr>
              <w:t>Ejecutivo de cuenta</w:t>
            </w:r>
          </w:p>
        </w:tc>
        <w:tc>
          <w:tcPr>
            <w:tcW w:w="6946" w:type="dxa"/>
          </w:tcPr>
          <w:p w:rsidR="003D4424" w:rsidRDefault="003D4424" w:rsidP="003D4424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eastAsia="Batang" w:hAnsi="Arial"/>
              </w:rPr>
            </w:pPr>
            <w:r>
              <w:rPr>
                <w:rFonts w:ascii="Arial" w:eastAsia="Batang" w:hAnsi="Arial"/>
              </w:rPr>
              <w:t xml:space="preserve">Llena </w:t>
            </w:r>
            <w:r w:rsidRPr="00127DA9">
              <w:rPr>
                <w:rFonts w:ascii="Arial" w:eastAsia="Batang" w:hAnsi="Arial"/>
              </w:rPr>
              <w:t xml:space="preserve"> la proforma de pedimento y COVE en el sistema SIR RECO</w:t>
            </w:r>
          </w:p>
        </w:tc>
      </w:tr>
      <w:tr w:rsidR="003D4424" w:rsidRPr="008D1592" w:rsidTr="005C2528">
        <w:trPr>
          <w:trHeight w:val="2015"/>
        </w:trPr>
        <w:tc>
          <w:tcPr>
            <w:tcW w:w="993" w:type="dxa"/>
          </w:tcPr>
          <w:p w:rsidR="003D4424" w:rsidRDefault="003D4424" w:rsidP="003D4424">
            <w:pPr>
              <w:pStyle w:val="Encabezado"/>
              <w:numPr>
                <w:ilvl w:val="12"/>
                <w:numId w:val="0"/>
              </w:numPr>
              <w:tabs>
                <w:tab w:val="clear" w:pos="4419"/>
                <w:tab w:val="clear" w:pos="8838"/>
              </w:tabs>
              <w:jc w:val="center"/>
              <w:rPr>
                <w:rFonts w:ascii="Arial" w:eastAsia="Batang" w:hAnsi="Arial"/>
                <w:b/>
              </w:rPr>
            </w:pPr>
          </w:p>
          <w:p w:rsidR="003D4424" w:rsidRDefault="003D4424" w:rsidP="003D4424">
            <w:pPr>
              <w:pStyle w:val="Encabezado"/>
              <w:numPr>
                <w:ilvl w:val="12"/>
                <w:numId w:val="0"/>
              </w:numPr>
              <w:tabs>
                <w:tab w:val="clear" w:pos="4419"/>
                <w:tab w:val="clear" w:pos="8838"/>
              </w:tabs>
              <w:jc w:val="center"/>
              <w:rPr>
                <w:rFonts w:ascii="Arial" w:eastAsia="Batang" w:hAnsi="Arial"/>
                <w:b/>
              </w:rPr>
            </w:pPr>
          </w:p>
          <w:p w:rsidR="003D4424" w:rsidRPr="00BC36E6" w:rsidRDefault="003D4424" w:rsidP="003D4424">
            <w:pPr>
              <w:pStyle w:val="Encabezado"/>
              <w:numPr>
                <w:ilvl w:val="12"/>
                <w:numId w:val="0"/>
              </w:numPr>
              <w:tabs>
                <w:tab w:val="clear" w:pos="4419"/>
                <w:tab w:val="clear" w:pos="8838"/>
              </w:tabs>
              <w:jc w:val="center"/>
              <w:rPr>
                <w:rFonts w:ascii="Arial" w:eastAsia="Batang" w:hAnsi="Arial"/>
                <w:b/>
              </w:rPr>
            </w:pPr>
            <w:r>
              <w:rPr>
                <w:rFonts w:ascii="Arial" w:eastAsia="Batang" w:hAnsi="Arial"/>
                <w:b/>
              </w:rPr>
              <w:t>11</w:t>
            </w:r>
          </w:p>
        </w:tc>
        <w:tc>
          <w:tcPr>
            <w:tcW w:w="1877" w:type="dxa"/>
          </w:tcPr>
          <w:p w:rsidR="003D4424" w:rsidRDefault="003D4424" w:rsidP="003D4424">
            <w:pPr>
              <w:pStyle w:val="Encabezado"/>
              <w:numPr>
                <w:ilvl w:val="12"/>
                <w:numId w:val="0"/>
              </w:numPr>
              <w:tabs>
                <w:tab w:val="clear" w:pos="4419"/>
                <w:tab w:val="clear" w:pos="8838"/>
              </w:tabs>
              <w:jc w:val="center"/>
              <w:rPr>
                <w:rFonts w:ascii="Arial" w:eastAsia="Batang" w:hAnsi="Arial"/>
                <w:b/>
              </w:rPr>
            </w:pPr>
          </w:p>
          <w:p w:rsidR="003D4424" w:rsidRDefault="003D4424" w:rsidP="003D4424">
            <w:pPr>
              <w:pStyle w:val="Encabezado"/>
              <w:numPr>
                <w:ilvl w:val="12"/>
                <w:numId w:val="0"/>
              </w:numPr>
              <w:tabs>
                <w:tab w:val="clear" w:pos="4419"/>
                <w:tab w:val="clear" w:pos="8838"/>
              </w:tabs>
              <w:jc w:val="center"/>
              <w:rPr>
                <w:rFonts w:ascii="Arial" w:eastAsia="Batang" w:hAnsi="Arial"/>
                <w:b/>
              </w:rPr>
            </w:pPr>
          </w:p>
          <w:p w:rsidR="003D4424" w:rsidRPr="00BC36E6" w:rsidRDefault="003D4424" w:rsidP="003D4424">
            <w:pPr>
              <w:pStyle w:val="Encabezado"/>
              <w:numPr>
                <w:ilvl w:val="12"/>
                <w:numId w:val="0"/>
              </w:numPr>
              <w:tabs>
                <w:tab w:val="clear" w:pos="4419"/>
                <w:tab w:val="clear" w:pos="8838"/>
              </w:tabs>
              <w:jc w:val="center"/>
              <w:rPr>
                <w:rFonts w:ascii="Arial" w:eastAsia="Batang" w:hAnsi="Arial"/>
                <w:b/>
              </w:rPr>
            </w:pPr>
            <w:r w:rsidRPr="00BC36E6">
              <w:rPr>
                <w:rFonts w:ascii="Arial" w:eastAsia="Batang" w:hAnsi="Arial"/>
                <w:b/>
              </w:rPr>
              <w:t>Departamento de Clasificación</w:t>
            </w:r>
          </w:p>
        </w:tc>
        <w:tc>
          <w:tcPr>
            <w:tcW w:w="6946" w:type="dxa"/>
          </w:tcPr>
          <w:p w:rsidR="003D4424" w:rsidRDefault="003D4424" w:rsidP="003D4424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eastAsia="Batang" w:hAnsi="Arial"/>
              </w:rPr>
            </w:pPr>
            <w:r>
              <w:rPr>
                <w:rFonts w:ascii="Arial" w:eastAsia="Batang" w:hAnsi="Arial"/>
              </w:rPr>
              <w:t>Coteja la información brindada por él ejecutivo de cuenta y mediante información documental y soporte fotográfico, ingresa al sistema SIR RECO para darle la fracción arancelaria correcta de la mercancía en cuestión y guardarla en el sistema.</w:t>
            </w:r>
          </w:p>
          <w:p w:rsidR="00F965DE" w:rsidRDefault="00F965DE" w:rsidP="003D4424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eastAsia="Batang" w:hAnsi="Arial"/>
              </w:rPr>
            </w:pPr>
          </w:p>
          <w:p w:rsidR="003D4424" w:rsidRDefault="003D4424" w:rsidP="003D4424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eastAsia="Batang" w:hAnsi="Arial"/>
              </w:rPr>
            </w:pPr>
            <w:r>
              <w:rPr>
                <w:rFonts w:ascii="Arial" w:eastAsia="Batang" w:hAnsi="Arial"/>
              </w:rPr>
              <w:t xml:space="preserve">En caso de no contar con la información suficiente, solicita al ejecutivo de cuenta la información al cliente hasta poder clasificar la mercancía correctamente. </w:t>
            </w:r>
          </w:p>
          <w:p w:rsidR="003D4424" w:rsidRPr="008D1592" w:rsidRDefault="003D4424" w:rsidP="003D4424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eastAsia="Batang" w:hAnsi="Arial"/>
              </w:rPr>
            </w:pPr>
          </w:p>
        </w:tc>
      </w:tr>
      <w:tr w:rsidR="003D4424" w:rsidRPr="008D1592" w:rsidTr="00BC36E6">
        <w:trPr>
          <w:trHeight w:val="716"/>
        </w:trPr>
        <w:tc>
          <w:tcPr>
            <w:tcW w:w="993" w:type="dxa"/>
          </w:tcPr>
          <w:p w:rsidR="003D4424" w:rsidRDefault="003D4424" w:rsidP="003D4424">
            <w:pPr>
              <w:pStyle w:val="Encabezado"/>
              <w:numPr>
                <w:ilvl w:val="12"/>
                <w:numId w:val="0"/>
              </w:numPr>
              <w:tabs>
                <w:tab w:val="clear" w:pos="4419"/>
                <w:tab w:val="clear" w:pos="8838"/>
              </w:tabs>
              <w:jc w:val="center"/>
              <w:rPr>
                <w:rFonts w:ascii="Arial" w:eastAsia="Batang" w:hAnsi="Arial"/>
                <w:b/>
              </w:rPr>
            </w:pPr>
          </w:p>
          <w:p w:rsidR="003D4424" w:rsidRDefault="003D4424" w:rsidP="003D4424">
            <w:pPr>
              <w:pStyle w:val="Encabezado"/>
              <w:numPr>
                <w:ilvl w:val="12"/>
                <w:numId w:val="0"/>
              </w:numPr>
              <w:tabs>
                <w:tab w:val="clear" w:pos="4419"/>
                <w:tab w:val="clear" w:pos="8838"/>
              </w:tabs>
              <w:jc w:val="center"/>
              <w:rPr>
                <w:rFonts w:ascii="Arial" w:eastAsia="Batang" w:hAnsi="Arial"/>
                <w:b/>
              </w:rPr>
            </w:pPr>
          </w:p>
          <w:p w:rsidR="003D4424" w:rsidRPr="00BC36E6" w:rsidRDefault="003D4424" w:rsidP="003D4424">
            <w:pPr>
              <w:pStyle w:val="Encabezado"/>
              <w:numPr>
                <w:ilvl w:val="12"/>
                <w:numId w:val="0"/>
              </w:numPr>
              <w:tabs>
                <w:tab w:val="clear" w:pos="4419"/>
                <w:tab w:val="clear" w:pos="8838"/>
              </w:tabs>
              <w:jc w:val="center"/>
              <w:rPr>
                <w:rFonts w:ascii="Arial" w:eastAsia="Batang" w:hAnsi="Arial"/>
                <w:b/>
              </w:rPr>
            </w:pPr>
            <w:r>
              <w:rPr>
                <w:rFonts w:ascii="Arial" w:eastAsia="Batang" w:hAnsi="Arial"/>
                <w:b/>
              </w:rPr>
              <w:t>12</w:t>
            </w:r>
          </w:p>
        </w:tc>
        <w:tc>
          <w:tcPr>
            <w:tcW w:w="1877" w:type="dxa"/>
          </w:tcPr>
          <w:p w:rsidR="003D4424" w:rsidRDefault="003D4424" w:rsidP="003D4424">
            <w:pPr>
              <w:pStyle w:val="Encabezado"/>
              <w:numPr>
                <w:ilvl w:val="12"/>
                <w:numId w:val="0"/>
              </w:numPr>
              <w:tabs>
                <w:tab w:val="clear" w:pos="4419"/>
                <w:tab w:val="clear" w:pos="8838"/>
              </w:tabs>
              <w:jc w:val="center"/>
              <w:rPr>
                <w:rFonts w:ascii="Arial" w:eastAsia="Batang" w:hAnsi="Arial"/>
                <w:b/>
              </w:rPr>
            </w:pPr>
          </w:p>
          <w:p w:rsidR="003D4424" w:rsidRDefault="003D4424" w:rsidP="003D4424">
            <w:pPr>
              <w:pStyle w:val="Encabezado"/>
              <w:numPr>
                <w:ilvl w:val="12"/>
                <w:numId w:val="0"/>
              </w:numPr>
              <w:tabs>
                <w:tab w:val="clear" w:pos="4419"/>
                <w:tab w:val="clear" w:pos="8838"/>
              </w:tabs>
              <w:jc w:val="center"/>
              <w:rPr>
                <w:rFonts w:ascii="Arial" w:eastAsia="Batang" w:hAnsi="Arial"/>
                <w:b/>
              </w:rPr>
            </w:pPr>
          </w:p>
          <w:p w:rsidR="003D4424" w:rsidRPr="00BC36E6" w:rsidRDefault="00F46C44" w:rsidP="003D4424">
            <w:pPr>
              <w:pStyle w:val="Encabezado"/>
              <w:numPr>
                <w:ilvl w:val="12"/>
                <w:numId w:val="0"/>
              </w:numPr>
              <w:tabs>
                <w:tab w:val="clear" w:pos="4419"/>
                <w:tab w:val="clear" w:pos="8838"/>
              </w:tabs>
              <w:jc w:val="center"/>
              <w:rPr>
                <w:rFonts w:ascii="Arial" w:eastAsia="Batang" w:hAnsi="Arial"/>
                <w:b/>
              </w:rPr>
            </w:pPr>
            <w:r>
              <w:rPr>
                <w:rFonts w:ascii="Arial" w:eastAsia="Batang" w:hAnsi="Arial"/>
                <w:b/>
              </w:rPr>
              <w:t>Glosador</w:t>
            </w:r>
          </w:p>
        </w:tc>
        <w:tc>
          <w:tcPr>
            <w:tcW w:w="6946" w:type="dxa"/>
          </w:tcPr>
          <w:p w:rsidR="003D4424" w:rsidRDefault="003D4424" w:rsidP="003D4424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eastAsia="Batang" w:hAnsi="Arial"/>
              </w:rPr>
            </w:pPr>
          </w:p>
          <w:p w:rsidR="003D4424" w:rsidRDefault="003D4424" w:rsidP="003D4424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eastAsia="Batang" w:hAnsi="Arial"/>
              </w:rPr>
            </w:pPr>
            <w:r>
              <w:rPr>
                <w:rFonts w:ascii="Arial" w:eastAsia="Batang" w:hAnsi="Arial"/>
              </w:rPr>
              <w:t xml:space="preserve">Verifica que la proforma de pedimento y comprobante de valor electrónico no tengan irregularidades  </w:t>
            </w:r>
          </w:p>
          <w:p w:rsidR="00F965DE" w:rsidRDefault="00F965DE" w:rsidP="003D4424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eastAsia="Batang" w:hAnsi="Arial"/>
              </w:rPr>
            </w:pPr>
          </w:p>
          <w:p w:rsidR="003D4424" w:rsidRDefault="003D4424" w:rsidP="003D4424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eastAsia="Batang" w:hAnsi="Arial"/>
              </w:rPr>
            </w:pPr>
            <w:r>
              <w:rPr>
                <w:rFonts w:ascii="Arial" w:eastAsia="Batang" w:hAnsi="Arial"/>
              </w:rPr>
              <w:t xml:space="preserve">En caso de observar irregularidades, deberá regresar al ejecutivo de cuenta el expediente para realizar las correcciones </w:t>
            </w:r>
          </w:p>
          <w:p w:rsidR="003D4424" w:rsidRPr="008D1592" w:rsidRDefault="003D4424" w:rsidP="003D4424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eastAsia="Batang" w:hAnsi="Arial"/>
              </w:rPr>
            </w:pPr>
          </w:p>
        </w:tc>
      </w:tr>
      <w:tr w:rsidR="003D4424" w:rsidRPr="008D1592" w:rsidTr="00BC36E6">
        <w:trPr>
          <w:trHeight w:val="716"/>
        </w:trPr>
        <w:tc>
          <w:tcPr>
            <w:tcW w:w="993" w:type="dxa"/>
          </w:tcPr>
          <w:p w:rsidR="003D4424" w:rsidRDefault="003D4424" w:rsidP="003D4424">
            <w:pPr>
              <w:pStyle w:val="Encabezado"/>
              <w:numPr>
                <w:ilvl w:val="12"/>
                <w:numId w:val="0"/>
              </w:numPr>
              <w:tabs>
                <w:tab w:val="clear" w:pos="4419"/>
                <w:tab w:val="clear" w:pos="8838"/>
              </w:tabs>
              <w:jc w:val="center"/>
              <w:rPr>
                <w:rFonts w:ascii="Arial" w:eastAsia="Batang" w:hAnsi="Arial"/>
                <w:b/>
              </w:rPr>
            </w:pPr>
            <w:r>
              <w:rPr>
                <w:rFonts w:ascii="Arial" w:eastAsia="Batang" w:hAnsi="Arial"/>
                <w:b/>
              </w:rPr>
              <w:t>13</w:t>
            </w:r>
          </w:p>
        </w:tc>
        <w:tc>
          <w:tcPr>
            <w:tcW w:w="1877" w:type="dxa"/>
          </w:tcPr>
          <w:p w:rsidR="003D4424" w:rsidRPr="00BC36E6" w:rsidRDefault="003D4424" w:rsidP="003D4424">
            <w:pPr>
              <w:pStyle w:val="Encabezado"/>
              <w:numPr>
                <w:ilvl w:val="12"/>
                <w:numId w:val="0"/>
              </w:numPr>
              <w:tabs>
                <w:tab w:val="clear" w:pos="4419"/>
                <w:tab w:val="clear" w:pos="8838"/>
              </w:tabs>
              <w:jc w:val="center"/>
              <w:rPr>
                <w:rFonts w:ascii="Arial" w:eastAsia="Batang" w:hAnsi="Arial"/>
                <w:b/>
              </w:rPr>
            </w:pPr>
            <w:r w:rsidRPr="00BC36E6">
              <w:rPr>
                <w:rFonts w:ascii="Arial" w:eastAsia="Batang" w:hAnsi="Arial"/>
                <w:b/>
              </w:rPr>
              <w:t>Ejecutivo de Cuenta</w:t>
            </w:r>
          </w:p>
        </w:tc>
        <w:tc>
          <w:tcPr>
            <w:tcW w:w="6946" w:type="dxa"/>
          </w:tcPr>
          <w:p w:rsidR="003D4424" w:rsidRPr="008D1592" w:rsidRDefault="003D4424" w:rsidP="00F965DE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eastAsia="Batang" w:hAnsi="Arial"/>
              </w:rPr>
            </w:pPr>
            <w:r>
              <w:rPr>
                <w:rFonts w:ascii="Arial" w:eastAsia="Batang" w:hAnsi="Arial"/>
              </w:rPr>
              <w:t xml:space="preserve">Envía a proforma de pedimento  para visto bueno cuando así lo solicite el cliente y </w:t>
            </w:r>
            <w:r w:rsidR="00F965DE">
              <w:rPr>
                <w:rFonts w:ascii="Arial" w:eastAsia="Batang" w:hAnsi="Arial"/>
              </w:rPr>
              <w:t xml:space="preserve">envía a este último la </w:t>
            </w:r>
            <w:r>
              <w:rPr>
                <w:rFonts w:ascii="Arial" w:eastAsia="Batang" w:hAnsi="Arial"/>
              </w:rPr>
              <w:t xml:space="preserve">solicitud del pago de impuestos y maniobras utilizando el formato denominado </w:t>
            </w:r>
            <w:r w:rsidRPr="00B902CD">
              <w:rPr>
                <w:rFonts w:ascii="Arial" w:eastAsia="Batang" w:hAnsi="Arial"/>
                <w:b/>
              </w:rPr>
              <w:t>“Solicitud de Pago de Impuestos</w:t>
            </w:r>
            <w:r>
              <w:rPr>
                <w:rFonts w:ascii="Arial" w:eastAsia="Batang" w:hAnsi="Arial"/>
              </w:rPr>
              <w:t xml:space="preserve">” </w:t>
            </w:r>
            <w:r w:rsidRPr="00BC36E6">
              <w:rPr>
                <w:rFonts w:ascii="Arial" w:eastAsia="Batang" w:hAnsi="Arial"/>
                <w:b/>
              </w:rPr>
              <w:t>FO-VER-OPR-01</w:t>
            </w:r>
            <w:r>
              <w:rPr>
                <w:rFonts w:ascii="Arial" w:eastAsia="Batang" w:hAnsi="Arial"/>
                <w:b/>
              </w:rPr>
              <w:t xml:space="preserve"> </w:t>
            </w:r>
          </w:p>
        </w:tc>
      </w:tr>
      <w:tr w:rsidR="003D4424" w:rsidRPr="008D1592" w:rsidTr="00BC36E6">
        <w:trPr>
          <w:trHeight w:val="716"/>
        </w:trPr>
        <w:tc>
          <w:tcPr>
            <w:tcW w:w="993" w:type="dxa"/>
          </w:tcPr>
          <w:p w:rsidR="003D4424" w:rsidRPr="00BC36E6" w:rsidRDefault="003D4424" w:rsidP="003D4424">
            <w:pPr>
              <w:pStyle w:val="Encabezado"/>
              <w:numPr>
                <w:ilvl w:val="12"/>
                <w:numId w:val="0"/>
              </w:numPr>
              <w:tabs>
                <w:tab w:val="clear" w:pos="4419"/>
                <w:tab w:val="clear" w:pos="8838"/>
              </w:tabs>
              <w:jc w:val="center"/>
              <w:rPr>
                <w:rFonts w:ascii="Arial" w:eastAsia="Batang" w:hAnsi="Arial"/>
                <w:b/>
              </w:rPr>
            </w:pPr>
            <w:r>
              <w:rPr>
                <w:rFonts w:ascii="Arial" w:eastAsia="Batang" w:hAnsi="Arial"/>
                <w:b/>
              </w:rPr>
              <w:t>14</w:t>
            </w:r>
          </w:p>
        </w:tc>
        <w:tc>
          <w:tcPr>
            <w:tcW w:w="1877" w:type="dxa"/>
          </w:tcPr>
          <w:p w:rsidR="003D4424" w:rsidRDefault="003D4424" w:rsidP="003D4424">
            <w:pPr>
              <w:pStyle w:val="Encabezado"/>
              <w:numPr>
                <w:ilvl w:val="12"/>
                <w:numId w:val="0"/>
              </w:numPr>
              <w:tabs>
                <w:tab w:val="clear" w:pos="4419"/>
                <w:tab w:val="clear" w:pos="8838"/>
              </w:tabs>
              <w:jc w:val="center"/>
              <w:rPr>
                <w:rFonts w:ascii="Arial" w:eastAsia="Batang" w:hAnsi="Arial"/>
                <w:b/>
              </w:rPr>
            </w:pPr>
            <w:r w:rsidRPr="00833D40">
              <w:rPr>
                <w:rFonts w:ascii="Arial" w:eastAsia="Batang" w:hAnsi="Arial"/>
                <w:b/>
              </w:rPr>
              <w:t>Ejecutivo de Cuenta</w:t>
            </w:r>
          </w:p>
        </w:tc>
        <w:tc>
          <w:tcPr>
            <w:tcW w:w="6946" w:type="dxa"/>
          </w:tcPr>
          <w:p w:rsidR="003D4424" w:rsidRDefault="003D4424" w:rsidP="003D4424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eastAsia="Batang" w:hAnsi="Arial"/>
              </w:rPr>
            </w:pPr>
            <w:r w:rsidRPr="00833D40">
              <w:rPr>
                <w:rFonts w:ascii="Arial" w:eastAsia="Batang" w:hAnsi="Arial"/>
              </w:rPr>
              <w:t xml:space="preserve">Verifica con </w:t>
            </w:r>
            <w:r>
              <w:rPr>
                <w:rFonts w:ascii="Arial" w:eastAsia="Batang" w:hAnsi="Arial"/>
              </w:rPr>
              <w:t xml:space="preserve">el </w:t>
            </w:r>
            <w:r w:rsidRPr="00833D40">
              <w:rPr>
                <w:rFonts w:ascii="Arial" w:eastAsia="Batang" w:hAnsi="Arial"/>
              </w:rPr>
              <w:t>área administrativa en Condesa el correcto depósito de impuestos por el cliente</w:t>
            </w:r>
          </w:p>
        </w:tc>
      </w:tr>
      <w:tr w:rsidR="003D4424" w:rsidRPr="008D1592" w:rsidTr="00BC36E6">
        <w:trPr>
          <w:trHeight w:val="716"/>
        </w:trPr>
        <w:tc>
          <w:tcPr>
            <w:tcW w:w="993" w:type="dxa"/>
          </w:tcPr>
          <w:p w:rsidR="003D4424" w:rsidRDefault="003D4424" w:rsidP="003D4424">
            <w:pPr>
              <w:pStyle w:val="Encabezado"/>
              <w:numPr>
                <w:ilvl w:val="12"/>
                <w:numId w:val="0"/>
              </w:numPr>
              <w:tabs>
                <w:tab w:val="clear" w:pos="4419"/>
                <w:tab w:val="clear" w:pos="8838"/>
              </w:tabs>
              <w:jc w:val="center"/>
              <w:rPr>
                <w:rFonts w:ascii="Arial" w:eastAsia="Batang" w:hAnsi="Arial"/>
                <w:b/>
              </w:rPr>
            </w:pPr>
          </w:p>
          <w:p w:rsidR="003D4424" w:rsidRPr="00BC36E6" w:rsidRDefault="003D4424" w:rsidP="003D4424">
            <w:pPr>
              <w:pStyle w:val="Encabezado"/>
              <w:numPr>
                <w:ilvl w:val="12"/>
                <w:numId w:val="0"/>
              </w:numPr>
              <w:tabs>
                <w:tab w:val="clear" w:pos="4419"/>
                <w:tab w:val="clear" w:pos="8838"/>
              </w:tabs>
              <w:jc w:val="center"/>
              <w:rPr>
                <w:rFonts w:ascii="Arial" w:eastAsia="Batang" w:hAnsi="Arial"/>
                <w:b/>
              </w:rPr>
            </w:pPr>
            <w:r>
              <w:rPr>
                <w:rFonts w:ascii="Arial" w:eastAsia="Batang" w:hAnsi="Arial"/>
                <w:b/>
              </w:rPr>
              <w:t>15</w:t>
            </w:r>
          </w:p>
        </w:tc>
        <w:tc>
          <w:tcPr>
            <w:tcW w:w="1877" w:type="dxa"/>
          </w:tcPr>
          <w:p w:rsidR="003D4424" w:rsidRPr="00BC36E6" w:rsidRDefault="00F46C44" w:rsidP="003D4424">
            <w:pPr>
              <w:pStyle w:val="Encabezado"/>
              <w:numPr>
                <w:ilvl w:val="12"/>
                <w:numId w:val="0"/>
              </w:numPr>
              <w:tabs>
                <w:tab w:val="clear" w:pos="4419"/>
                <w:tab w:val="clear" w:pos="8838"/>
              </w:tabs>
              <w:jc w:val="center"/>
              <w:rPr>
                <w:rFonts w:ascii="Arial" w:eastAsia="Batang" w:hAnsi="Arial"/>
                <w:b/>
              </w:rPr>
            </w:pPr>
            <w:r>
              <w:rPr>
                <w:rFonts w:ascii="Arial" w:eastAsia="Batang" w:hAnsi="Arial"/>
                <w:b/>
              </w:rPr>
              <w:t xml:space="preserve">Gerente </w:t>
            </w:r>
            <w:r w:rsidR="003D4424" w:rsidRPr="00BC36E6">
              <w:rPr>
                <w:rFonts w:ascii="Arial" w:eastAsia="Batang" w:hAnsi="Arial"/>
                <w:b/>
              </w:rPr>
              <w:t>Administrativa Condesa</w:t>
            </w:r>
          </w:p>
        </w:tc>
        <w:tc>
          <w:tcPr>
            <w:tcW w:w="6946" w:type="dxa"/>
          </w:tcPr>
          <w:p w:rsidR="003D4424" w:rsidRPr="008D1592" w:rsidRDefault="003D4424" w:rsidP="003D4424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eastAsia="Batang" w:hAnsi="Arial"/>
              </w:rPr>
            </w:pPr>
            <w:r>
              <w:rPr>
                <w:rFonts w:ascii="Arial" w:eastAsia="Batang" w:hAnsi="Arial"/>
              </w:rPr>
              <w:t>Confirma el correcto depósito de contribuciones mediante correo electrónico al Ejecutivo de Cuenta</w:t>
            </w:r>
          </w:p>
        </w:tc>
      </w:tr>
      <w:tr w:rsidR="003D4424" w:rsidRPr="008D1592" w:rsidTr="00BC36E6">
        <w:trPr>
          <w:trHeight w:val="716"/>
        </w:trPr>
        <w:tc>
          <w:tcPr>
            <w:tcW w:w="993" w:type="dxa"/>
          </w:tcPr>
          <w:p w:rsidR="003D4424" w:rsidRDefault="003D4424" w:rsidP="003D4424">
            <w:pPr>
              <w:pStyle w:val="Encabezado"/>
              <w:numPr>
                <w:ilvl w:val="12"/>
                <w:numId w:val="0"/>
              </w:numPr>
              <w:tabs>
                <w:tab w:val="clear" w:pos="4419"/>
                <w:tab w:val="clear" w:pos="8838"/>
              </w:tabs>
              <w:jc w:val="center"/>
              <w:rPr>
                <w:rFonts w:ascii="Arial" w:eastAsia="Batang" w:hAnsi="Arial"/>
                <w:b/>
              </w:rPr>
            </w:pPr>
          </w:p>
          <w:p w:rsidR="003D4424" w:rsidRDefault="003D4424" w:rsidP="003D4424">
            <w:pPr>
              <w:pStyle w:val="Encabezado"/>
              <w:numPr>
                <w:ilvl w:val="12"/>
                <w:numId w:val="0"/>
              </w:numPr>
              <w:tabs>
                <w:tab w:val="clear" w:pos="4419"/>
                <w:tab w:val="clear" w:pos="8838"/>
              </w:tabs>
              <w:jc w:val="center"/>
              <w:rPr>
                <w:rFonts w:ascii="Arial" w:eastAsia="Batang" w:hAnsi="Arial"/>
                <w:b/>
              </w:rPr>
            </w:pPr>
          </w:p>
          <w:p w:rsidR="003D4424" w:rsidRPr="00BC36E6" w:rsidRDefault="003D4424" w:rsidP="003D4424">
            <w:pPr>
              <w:pStyle w:val="Encabezado"/>
              <w:numPr>
                <w:ilvl w:val="12"/>
                <w:numId w:val="0"/>
              </w:numPr>
              <w:tabs>
                <w:tab w:val="clear" w:pos="4419"/>
                <w:tab w:val="clear" w:pos="8838"/>
              </w:tabs>
              <w:jc w:val="center"/>
              <w:rPr>
                <w:rFonts w:ascii="Arial" w:eastAsia="Batang" w:hAnsi="Arial"/>
                <w:b/>
              </w:rPr>
            </w:pPr>
            <w:r>
              <w:rPr>
                <w:rFonts w:ascii="Arial" w:eastAsia="Batang" w:hAnsi="Arial"/>
                <w:b/>
              </w:rPr>
              <w:t>16</w:t>
            </w:r>
          </w:p>
        </w:tc>
        <w:tc>
          <w:tcPr>
            <w:tcW w:w="1877" w:type="dxa"/>
          </w:tcPr>
          <w:p w:rsidR="003D4424" w:rsidRPr="00BC36E6" w:rsidRDefault="003D4424" w:rsidP="003D4424">
            <w:pPr>
              <w:pStyle w:val="Encabezado"/>
              <w:numPr>
                <w:ilvl w:val="12"/>
                <w:numId w:val="0"/>
              </w:numPr>
              <w:tabs>
                <w:tab w:val="clear" w:pos="4419"/>
                <w:tab w:val="clear" w:pos="8838"/>
              </w:tabs>
              <w:jc w:val="center"/>
              <w:rPr>
                <w:rFonts w:ascii="Arial" w:eastAsia="Batang" w:hAnsi="Arial"/>
                <w:b/>
              </w:rPr>
            </w:pPr>
            <w:r w:rsidRPr="00BC36E6">
              <w:rPr>
                <w:rFonts w:ascii="Arial" w:eastAsia="Batang" w:hAnsi="Arial"/>
                <w:b/>
              </w:rPr>
              <w:t>Ejecutivo de Cuenta</w:t>
            </w:r>
          </w:p>
        </w:tc>
        <w:tc>
          <w:tcPr>
            <w:tcW w:w="6946" w:type="dxa"/>
          </w:tcPr>
          <w:p w:rsidR="003D4424" w:rsidRDefault="003D4424" w:rsidP="003D4424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eastAsia="Batang" w:hAnsi="Arial"/>
              </w:rPr>
              <w:t>Teniendo el pedimento glosado y con la carga ingresada al recinto procede a la validación y el pago correspondiente y</w:t>
            </w:r>
            <w:r>
              <w:rPr>
                <w:rFonts w:ascii="Arial" w:hAnsi="Arial" w:cs="Arial"/>
              </w:rPr>
              <w:t xml:space="preserve"> entrega los pedimentos impresos al Tramitador asignado, con previa programación de cita de despacho con la aduana para contenedores y para cargas sueltas se </w:t>
            </w:r>
            <w:r>
              <w:rPr>
                <w:rFonts w:ascii="Arial" w:hAnsi="Arial" w:cs="Arial"/>
              </w:rPr>
              <w:lastRenderedPageBreak/>
              <w:t>pueden presentar a modular al sistema aleatorio sin cita.</w:t>
            </w:r>
          </w:p>
          <w:p w:rsidR="003D4424" w:rsidRPr="008D1592" w:rsidRDefault="003D4424" w:rsidP="003D4424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eastAsia="Batang" w:hAnsi="Arial"/>
              </w:rPr>
            </w:pPr>
          </w:p>
        </w:tc>
      </w:tr>
      <w:tr w:rsidR="003D4424" w:rsidRPr="008D1592" w:rsidTr="00BC36E6">
        <w:trPr>
          <w:trHeight w:val="716"/>
        </w:trPr>
        <w:tc>
          <w:tcPr>
            <w:tcW w:w="993" w:type="dxa"/>
          </w:tcPr>
          <w:p w:rsidR="003D4424" w:rsidRDefault="003D4424" w:rsidP="003D4424">
            <w:pPr>
              <w:pStyle w:val="Encabezado"/>
              <w:numPr>
                <w:ilvl w:val="12"/>
                <w:numId w:val="0"/>
              </w:numPr>
              <w:tabs>
                <w:tab w:val="clear" w:pos="4419"/>
                <w:tab w:val="clear" w:pos="8838"/>
              </w:tabs>
              <w:jc w:val="center"/>
              <w:rPr>
                <w:rFonts w:ascii="Arial" w:eastAsia="Batang" w:hAnsi="Arial"/>
                <w:b/>
              </w:rPr>
            </w:pPr>
            <w:r>
              <w:rPr>
                <w:rFonts w:ascii="Arial" w:eastAsia="Batang" w:hAnsi="Arial"/>
                <w:b/>
              </w:rPr>
              <w:lastRenderedPageBreak/>
              <w:t>17</w:t>
            </w:r>
          </w:p>
        </w:tc>
        <w:tc>
          <w:tcPr>
            <w:tcW w:w="1877" w:type="dxa"/>
          </w:tcPr>
          <w:p w:rsidR="003D4424" w:rsidRPr="00BC36E6" w:rsidRDefault="00F965DE" w:rsidP="003D4424">
            <w:pPr>
              <w:pStyle w:val="Encabezado"/>
              <w:numPr>
                <w:ilvl w:val="12"/>
                <w:numId w:val="0"/>
              </w:numPr>
              <w:tabs>
                <w:tab w:val="clear" w:pos="4419"/>
                <w:tab w:val="clear" w:pos="8838"/>
              </w:tabs>
              <w:jc w:val="center"/>
              <w:rPr>
                <w:rFonts w:ascii="Arial" w:eastAsia="Batang" w:hAnsi="Arial"/>
                <w:b/>
              </w:rPr>
            </w:pPr>
            <w:r>
              <w:rPr>
                <w:rFonts w:ascii="Arial" w:eastAsia="Batang" w:hAnsi="Arial"/>
                <w:b/>
              </w:rPr>
              <w:t>T</w:t>
            </w:r>
            <w:r w:rsidR="003D4424" w:rsidRPr="00BC36E6">
              <w:rPr>
                <w:rFonts w:ascii="Arial" w:eastAsia="Batang" w:hAnsi="Arial"/>
                <w:b/>
              </w:rPr>
              <w:t>ramitador</w:t>
            </w:r>
          </w:p>
        </w:tc>
        <w:tc>
          <w:tcPr>
            <w:tcW w:w="6946" w:type="dxa"/>
          </w:tcPr>
          <w:p w:rsidR="003D4424" w:rsidRDefault="003D4424" w:rsidP="003D4424">
            <w:pPr>
              <w:pStyle w:val="NormalWeb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Recibe carpeta por pedimento y cliente con juegos completos de documentos (Pedimento, Factura, Artículo 23 etc.), posteriormente selecciona los documentos que se llevaran al sistema aleatorio para modular y se presentan en ventanilla de la aduana.</w:t>
            </w:r>
          </w:p>
          <w:p w:rsidR="003D4424" w:rsidRPr="00220547" w:rsidRDefault="003D4424" w:rsidP="003D4424">
            <w:pPr>
              <w:pStyle w:val="NormalWeb"/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3D4424" w:rsidRPr="008D1592" w:rsidTr="00BC36E6">
        <w:trPr>
          <w:trHeight w:val="716"/>
        </w:trPr>
        <w:tc>
          <w:tcPr>
            <w:tcW w:w="993" w:type="dxa"/>
          </w:tcPr>
          <w:p w:rsidR="003D4424" w:rsidRDefault="003D4424" w:rsidP="003D4424">
            <w:pPr>
              <w:pStyle w:val="Encabezado"/>
              <w:numPr>
                <w:ilvl w:val="12"/>
                <w:numId w:val="0"/>
              </w:numPr>
              <w:tabs>
                <w:tab w:val="clear" w:pos="4419"/>
                <w:tab w:val="clear" w:pos="8838"/>
              </w:tabs>
              <w:jc w:val="center"/>
              <w:rPr>
                <w:rFonts w:ascii="Arial" w:eastAsia="Batang" w:hAnsi="Arial"/>
                <w:b/>
              </w:rPr>
            </w:pPr>
            <w:r>
              <w:rPr>
                <w:rFonts w:ascii="Arial" w:eastAsia="Batang" w:hAnsi="Arial"/>
                <w:b/>
              </w:rPr>
              <w:t>18</w:t>
            </w:r>
          </w:p>
        </w:tc>
        <w:tc>
          <w:tcPr>
            <w:tcW w:w="1877" w:type="dxa"/>
          </w:tcPr>
          <w:p w:rsidR="003D4424" w:rsidRDefault="003D4424" w:rsidP="003D4424">
            <w:pPr>
              <w:pStyle w:val="Encabezado"/>
              <w:numPr>
                <w:ilvl w:val="12"/>
                <w:numId w:val="0"/>
              </w:numPr>
              <w:tabs>
                <w:tab w:val="clear" w:pos="4419"/>
                <w:tab w:val="clear" w:pos="8838"/>
              </w:tabs>
              <w:jc w:val="center"/>
              <w:rPr>
                <w:rFonts w:ascii="Arial" w:eastAsia="Batang" w:hAnsi="Arial"/>
                <w:b/>
              </w:rPr>
            </w:pPr>
            <w:r w:rsidRPr="00BC36E6">
              <w:rPr>
                <w:rFonts w:ascii="Arial" w:eastAsia="Batang" w:hAnsi="Arial"/>
                <w:b/>
              </w:rPr>
              <w:t>Tramitador</w:t>
            </w:r>
          </w:p>
        </w:tc>
        <w:tc>
          <w:tcPr>
            <w:tcW w:w="6946" w:type="dxa"/>
          </w:tcPr>
          <w:p w:rsidR="003D4424" w:rsidRDefault="003D4424" w:rsidP="00D236D8">
            <w:pPr>
              <w:pStyle w:val="NormalWeb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Teniendo el re</w:t>
            </w:r>
            <w:r w:rsidR="00D236D8">
              <w:rPr>
                <w:rFonts w:ascii="Arial" w:hAnsi="Arial" w:cs="Arial"/>
                <w:sz w:val="20"/>
                <w:szCs w:val="20"/>
              </w:rPr>
              <w:t xml:space="preserve">sultado del sistema aleatorio </w:t>
            </w:r>
            <w:r>
              <w:rPr>
                <w:rFonts w:ascii="Arial" w:hAnsi="Arial" w:cs="Arial"/>
                <w:sz w:val="20"/>
                <w:szCs w:val="20"/>
              </w:rPr>
              <w:t>informa a los ejecutivos y en caso de desaduanamiento libre se regresa a la oficina para preparar los pedimentos para liberación ante las terminales.</w:t>
            </w:r>
            <w:r w:rsidR="00D236D8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3D4424" w:rsidRPr="008D1592" w:rsidTr="00BC36E6">
        <w:trPr>
          <w:trHeight w:val="716"/>
        </w:trPr>
        <w:tc>
          <w:tcPr>
            <w:tcW w:w="993" w:type="dxa"/>
          </w:tcPr>
          <w:p w:rsidR="003D4424" w:rsidRDefault="003D4424" w:rsidP="003D4424">
            <w:pPr>
              <w:pStyle w:val="Encabezado"/>
              <w:numPr>
                <w:ilvl w:val="12"/>
                <w:numId w:val="0"/>
              </w:numPr>
              <w:tabs>
                <w:tab w:val="clear" w:pos="4419"/>
                <w:tab w:val="clear" w:pos="8838"/>
              </w:tabs>
              <w:jc w:val="center"/>
              <w:rPr>
                <w:rFonts w:ascii="Arial" w:eastAsia="Batang" w:hAnsi="Arial"/>
                <w:b/>
              </w:rPr>
            </w:pPr>
            <w:r>
              <w:rPr>
                <w:rFonts w:ascii="Arial" w:eastAsia="Batang" w:hAnsi="Arial"/>
                <w:b/>
              </w:rPr>
              <w:t>19</w:t>
            </w:r>
          </w:p>
        </w:tc>
        <w:tc>
          <w:tcPr>
            <w:tcW w:w="1877" w:type="dxa"/>
          </w:tcPr>
          <w:p w:rsidR="003D4424" w:rsidRPr="00BC36E6" w:rsidRDefault="003D4424" w:rsidP="003D4424">
            <w:pPr>
              <w:pStyle w:val="Encabezado"/>
              <w:numPr>
                <w:ilvl w:val="12"/>
                <w:numId w:val="0"/>
              </w:numPr>
              <w:tabs>
                <w:tab w:val="clear" w:pos="4419"/>
                <w:tab w:val="clear" w:pos="8838"/>
              </w:tabs>
              <w:jc w:val="center"/>
              <w:rPr>
                <w:rFonts w:ascii="Arial" w:eastAsia="Batang" w:hAnsi="Arial"/>
                <w:b/>
              </w:rPr>
            </w:pPr>
            <w:r w:rsidRPr="00BC36E6">
              <w:rPr>
                <w:rFonts w:ascii="Arial" w:eastAsia="Batang" w:hAnsi="Arial"/>
                <w:b/>
              </w:rPr>
              <w:t>Tramitador</w:t>
            </w:r>
          </w:p>
        </w:tc>
        <w:tc>
          <w:tcPr>
            <w:tcW w:w="6946" w:type="dxa"/>
          </w:tcPr>
          <w:p w:rsidR="003D4424" w:rsidRDefault="003D4424" w:rsidP="003D4424">
            <w:pPr>
              <w:pStyle w:val="NormalWeb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Entrega directo a las consolidadoras cuando proceda siempre Informando al Ejecutivo de tráfico y</w:t>
            </w:r>
            <w:r w:rsidR="00D236D8">
              <w:rPr>
                <w:rFonts w:ascii="Arial" w:hAnsi="Arial" w:cs="Arial"/>
                <w:sz w:val="20"/>
                <w:szCs w:val="20"/>
              </w:rPr>
              <w:t xml:space="preserve"> en caso de ser contenedores</w:t>
            </w:r>
            <w:r>
              <w:rPr>
                <w:rFonts w:ascii="Arial" w:hAnsi="Arial" w:cs="Arial"/>
                <w:sz w:val="20"/>
                <w:szCs w:val="20"/>
              </w:rPr>
              <w:t xml:space="preserve"> entrega la liberación al Ejecutivo de tráfico para que este mande e</w:t>
            </w:r>
            <w:r w:rsidR="00D236D8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mail con los documentos cuando así proceda el trámite y en los demás casos se queda concluida la operación. </w:t>
            </w:r>
            <w:r w:rsidR="00D236D8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3D4424" w:rsidRPr="008D1592" w:rsidTr="00BC36E6">
        <w:trPr>
          <w:trHeight w:val="716"/>
        </w:trPr>
        <w:tc>
          <w:tcPr>
            <w:tcW w:w="993" w:type="dxa"/>
          </w:tcPr>
          <w:p w:rsidR="003D4424" w:rsidRDefault="003D4424" w:rsidP="003D4424">
            <w:pPr>
              <w:pStyle w:val="Encabezado"/>
              <w:numPr>
                <w:ilvl w:val="12"/>
                <w:numId w:val="0"/>
              </w:numPr>
              <w:tabs>
                <w:tab w:val="clear" w:pos="4419"/>
                <w:tab w:val="clear" w:pos="8838"/>
              </w:tabs>
              <w:jc w:val="center"/>
              <w:rPr>
                <w:rFonts w:ascii="Arial" w:eastAsia="Batang" w:hAnsi="Arial"/>
                <w:b/>
              </w:rPr>
            </w:pPr>
            <w:r>
              <w:rPr>
                <w:rFonts w:ascii="Arial" w:eastAsia="Batang" w:hAnsi="Arial"/>
                <w:b/>
              </w:rPr>
              <w:t>20</w:t>
            </w:r>
          </w:p>
        </w:tc>
        <w:tc>
          <w:tcPr>
            <w:tcW w:w="1877" w:type="dxa"/>
          </w:tcPr>
          <w:p w:rsidR="003D4424" w:rsidRPr="00BC36E6" w:rsidRDefault="003D4424" w:rsidP="003D4424">
            <w:pPr>
              <w:pStyle w:val="Encabezado"/>
              <w:numPr>
                <w:ilvl w:val="12"/>
                <w:numId w:val="0"/>
              </w:numPr>
              <w:tabs>
                <w:tab w:val="clear" w:pos="4419"/>
                <w:tab w:val="clear" w:pos="8838"/>
              </w:tabs>
              <w:jc w:val="center"/>
              <w:rPr>
                <w:rFonts w:ascii="Arial" w:eastAsia="Batang" w:hAnsi="Arial"/>
                <w:b/>
              </w:rPr>
            </w:pPr>
            <w:r w:rsidRPr="00BC36E6">
              <w:rPr>
                <w:rFonts w:ascii="Arial" w:eastAsia="Batang" w:hAnsi="Arial"/>
                <w:b/>
              </w:rPr>
              <w:t>Tramitador</w:t>
            </w:r>
          </w:p>
        </w:tc>
        <w:tc>
          <w:tcPr>
            <w:tcW w:w="6946" w:type="dxa"/>
          </w:tcPr>
          <w:p w:rsidR="003D4424" w:rsidRDefault="00D236D8" w:rsidP="003D4424">
            <w:pPr>
              <w:pStyle w:val="NormalWeb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3D4424">
              <w:rPr>
                <w:rFonts w:ascii="Arial" w:hAnsi="Arial" w:cs="Arial"/>
                <w:sz w:val="20"/>
                <w:szCs w:val="20"/>
              </w:rPr>
              <w:t>rograma con la oper</w:t>
            </w:r>
            <w:r>
              <w:rPr>
                <w:rFonts w:ascii="Arial" w:hAnsi="Arial" w:cs="Arial"/>
                <w:sz w:val="20"/>
                <w:szCs w:val="20"/>
              </w:rPr>
              <w:t>adora el contenedor o mercancía y confirma</w:t>
            </w:r>
            <w:r w:rsidR="003D4424">
              <w:rPr>
                <w:rFonts w:ascii="Arial" w:hAnsi="Arial" w:cs="Arial"/>
                <w:sz w:val="20"/>
                <w:szCs w:val="20"/>
              </w:rPr>
              <w:t xml:space="preserve"> con el dictaminador asignado la hora del posicionamiento de la mercancía p</w:t>
            </w:r>
            <w:r>
              <w:rPr>
                <w:rFonts w:ascii="Arial" w:hAnsi="Arial" w:cs="Arial"/>
                <w:sz w:val="20"/>
                <w:szCs w:val="20"/>
              </w:rPr>
              <w:t>ara su revisión,</w:t>
            </w:r>
            <w:r w:rsidR="003D4424">
              <w:rPr>
                <w:rFonts w:ascii="Arial" w:hAnsi="Arial" w:cs="Arial"/>
                <w:sz w:val="20"/>
                <w:szCs w:val="20"/>
              </w:rPr>
              <w:t xml:space="preserve"> realiza una verificación física y documental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3D4424" w:rsidRPr="008D1592" w:rsidTr="00BC36E6">
        <w:trPr>
          <w:trHeight w:val="716"/>
        </w:trPr>
        <w:tc>
          <w:tcPr>
            <w:tcW w:w="993" w:type="dxa"/>
          </w:tcPr>
          <w:p w:rsidR="003D4424" w:rsidRDefault="003D4424" w:rsidP="003D4424">
            <w:pPr>
              <w:pStyle w:val="Encabezado"/>
              <w:numPr>
                <w:ilvl w:val="12"/>
                <w:numId w:val="0"/>
              </w:numPr>
              <w:tabs>
                <w:tab w:val="clear" w:pos="4419"/>
                <w:tab w:val="clear" w:pos="8838"/>
              </w:tabs>
              <w:jc w:val="center"/>
              <w:rPr>
                <w:rFonts w:ascii="Arial" w:eastAsia="Batang" w:hAnsi="Arial"/>
                <w:b/>
              </w:rPr>
            </w:pPr>
            <w:r>
              <w:rPr>
                <w:rFonts w:ascii="Arial" w:eastAsia="Batang" w:hAnsi="Arial"/>
                <w:b/>
              </w:rPr>
              <w:t>21</w:t>
            </w:r>
          </w:p>
        </w:tc>
        <w:tc>
          <w:tcPr>
            <w:tcW w:w="1877" w:type="dxa"/>
          </w:tcPr>
          <w:p w:rsidR="003D4424" w:rsidRPr="00BC36E6" w:rsidRDefault="003D4424" w:rsidP="003D4424">
            <w:pPr>
              <w:pStyle w:val="Encabezado"/>
              <w:numPr>
                <w:ilvl w:val="12"/>
                <w:numId w:val="0"/>
              </w:numPr>
              <w:tabs>
                <w:tab w:val="clear" w:pos="4419"/>
                <w:tab w:val="clear" w:pos="8838"/>
              </w:tabs>
              <w:jc w:val="center"/>
              <w:rPr>
                <w:rFonts w:ascii="Arial" w:eastAsia="Batang" w:hAnsi="Arial"/>
                <w:b/>
              </w:rPr>
            </w:pPr>
            <w:r w:rsidRPr="00BC36E6">
              <w:rPr>
                <w:rFonts w:ascii="Arial" w:eastAsia="Batang" w:hAnsi="Arial"/>
                <w:b/>
              </w:rPr>
              <w:t>Tramitador</w:t>
            </w:r>
          </w:p>
        </w:tc>
        <w:tc>
          <w:tcPr>
            <w:tcW w:w="6946" w:type="dxa"/>
          </w:tcPr>
          <w:p w:rsidR="003D4424" w:rsidRDefault="003D4424" w:rsidP="003D4424">
            <w:pPr>
              <w:pStyle w:val="NormalWeb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Una vez concluido el reconocimiento recoge el pedimento y se regresa a la oficina para preparar los pedimentos para li</w:t>
            </w:r>
            <w:r w:rsidR="00D236D8">
              <w:rPr>
                <w:rFonts w:ascii="Arial" w:hAnsi="Arial" w:cs="Arial"/>
                <w:sz w:val="20"/>
                <w:szCs w:val="20"/>
              </w:rPr>
              <w:t>beración ante las terminales.</w:t>
            </w:r>
          </w:p>
        </w:tc>
      </w:tr>
      <w:tr w:rsidR="003D4424" w:rsidRPr="008D1592" w:rsidTr="00BC36E6">
        <w:trPr>
          <w:trHeight w:val="716"/>
        </w:trPr>
        <w:tc>
          <w:tcPr>
            <w:tcW w:w="993" w:type="dxa"/>
          </w:tcPr>
          <w:p w:rsidR="003D4424" w:rsidRDefault="003D4424" w:rsidP="003D4424">
            <w:pPr>
              <w:pStyle w:val="Encabezado"/>
              <w:numPr>
                <w:ilvl w:val="12"/>
                <w:numId w:val="0"/>
              </w:numPr>
              <w:tabs>
                <w:tab w:val="clear" w:pos="4419"/>
                <w:tab w:val="clear" w:pos="8838"/>
              </w:tabs>
              <w:jc w:val="center"/>
              <w:rPr>
                <w:rFonts w:ascii="Arial" w:eastAsia="Batang" w:hAnsi="Arial"/>
                <w:b/>
              </w:rPr>
            </w:pPr>
          </w:p>
          <w:p w:rsidR="003D4424" w:rsidRPr="00BC36E6" w:rsidRDefault="003D4424" w:rsidP="003D4424">
            <w:pPr>
              <w:pStyle w:val="Encabezado"/>
              <w:numPr>
                <w:ilvl w:val="12"/>
                <w:numId w:val="0"/>
              </w:numPr>
              <w:tabs>
                <w:tab w:val="clear" w:pos="4419"/>
                <w:tab w:val="clear" w:pos="8838"/>
              </w:tabs>
              <w:jc w:val="center"/>
              <w:rPr>
                <w:rFonts w:ascii="Arial" w:eastAsia="Batang" w:hAnsi="Arial"/>
                <w:b/>
              </w:rPr>
            </w:pPr>
            <w:r>
              <w:rPr>
                <w:rFonts w:ascii="Arial" w:eastAsia="Batang" w:hAnsi="Arial"/>
                <w:b/>
              </w:rPr>
              <w:t>22</w:t>
            </w:r>
          </w:p>
        </w:tc>
        <w:tc>
          <w:tcPr>
            <w:tcW w:w="1877" w:type="dxa"/>
          </w:tcPr>
          <w:p w:rsidR="003D4424" w:rsidRPr="00BC36E6" w:rsidRDefault="003D4424" w:rsidP="003D4424">
            <w:pPr>
              <w:pStyle w:val="Encabezado"/>
              <w:numPr>
                <w:ilvl w:val="12"/>
                <w:numId w:val="0"/>
              </w:numPr>
              <w:tabs>
                <w:tab w:val="clear" w:pos="4419"/>
                <w:tab w:val="clear" w:pos="8838"/>
              </w:tabs>
              <w:jc w:val="center"/>
              <w:rPr>
                <w:rFonts w:ascii="Arial" w:eastAsia="Batang" w:hAnsi="Arial"/>
                <w:b/>
              </w:rPr>
            </w:pPr>
            <w:r w:rsidRPr="00BC36E6">
              <w:rPr>
                <w:rFonts w:ascii="Arial" w:eastAsia="Batang" w:hAnsi="Arial"/>
                <w:b/>
              </w:rPr>
              <w:t>Tramitador</w:t>
            </w:r>
          </w:p>
        </w:tc>
        <w:tc>
          <w:tcPr>
            <w:tcW w:w="6946" w:type="dxa"/>
          </w:tcPr>
          <w:p w:rsidR="00D236D8" w:rsidRDefault="003D4424" w:rsidP="003D4424">
            <w:pPr>
              <w:pStyle w:val="NormalWeb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Entrega </w:t>
            </w:r>
            <w:r w:rsidR="00D236D8">
              <w:rPr>
                <w:rFonts w:ascii="Arial" w:hAnsi="Arial" w:cs="Arial"/>
                <w:sz w:val="20"/>
                <w:szCs w:val="20"/>
              </w:rPr>
              <w:t xml:space="preserve">liberación de los embarques </w:t>
            </w:r>
            <w:r>
              <w:rPr>
                <w:rFonts w:ascii="Arial" w:hAnsi="Arial" w:cs="Arial"/>
                <w:sz w:val="20"/>
                <w:szCs w:val="20"/>
              </w:rPr>
              <w:t xml:space="preserve">directo a las consolidadoras cuando proceda siempre Informando al Ejecutivo de tráfico y </w:t>
            </w:r>
            <w:r w:rsidR="00D236D8">
              <w:rPr>
                <w:rFonts w:ascii="Arial" w:hAnsi="Arial" w:cs="Arial"/>
                <w:sz w:val="20"/>
                <w:szCs w:val="20"/>
              </w:rPr>
              <w:t xml:space="preserve">en caso de ser contenedores </w:t>
            </w:r>
            <w:r>
              <w:rPr>
                <w:rFonts w:ascii="Arial" w:hAnsi="Arial" w:cs="Arial"/>
                <w:sz w:val="20"/>
                <w:szCs w:val="20"/>
              </w:rPr>
              <w:t>entrega la liberación al Ejecutivo de tráfico para que este mande email con los documentos cuando así proceda el trámite y en los demás casos se queda concluida la operación.</w:t>
            </w:r>
            <w:r w:rsidR="00D236D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236D8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3D4424" w:rsidRPr="008D1592" w:rsidTr="00BC36E6">
        <w:trPr>
          <w:trHeight w:val="716"/>
        </w:trPr>
        <w:tc>
          <w:tcPr>
            <w:tcW w:w="993" w:type="dxa"/>
          </w:tcPr>
          <w:p w:rsidR="003D4424" w:rsidRDefault="003D4424" w:rsidP="003D4424">
            <w:pPr>
              <w:pStyle w:val="Encabezado"/>
              <w:numPr>
                <w:ilvl w:val="12"/>
                <w:numId w:val="0"/>
              </w:numPr>
              <w:tabs>
                <w:tab w:val="clear" w:pos="4419"/>
                <w:tab w:val="clear" w:pos="8838"/>
              </w:tabs>
              <w:jc w:val="center"/>
              <w:rPr>
                <w:rFonts w:ascii="Arial" w:eastAsia="Batang" w:hAnsi="Arial"/>
                <w:b/>
              </w:rPr>
            </w:pPr>
            <w:r>
              <w:rPr>
                <w:rFonts w:ascii="Arial" w:eastAsia="Batang" w:hAnsi="Arial"/>
                <w:b/>
              </w:rPr>
              <w:t>23</w:t>
            </w:r>
          </w:p>
        </w:tc>
        <w:tc>
          <w:tcPr>
            <w:tcW w:w="1877" w:type="dxa"/>
          </w:tcPr>
          <w:p w:rsidR="003D4424" w:rsidRPr="00BC36E6" w:rsidRDefault="003D4424" w:rsidP="003D4424">
            <w:pPr>
              <w:pStyle w:val="Encabezado"/>
              <w:numPr>
                <w:ilvl w:val="12"/>
                <w:numId w:val="0"/>
              </w:numPr>
              <w:tabs>
                <w:tab w:val="clear" w:pos="4419"/>
                <w:tab w:val="clear" w:pos="8838"/>
              </w:tabs>
              <w:jc w:val="center"/>
              <w:rPr>
                <w:rFonts w:ascii="Arial" w:eastAsia="Batang" w:hAnsi="Arial"/>
                <w:b/>
              </w:rPr>
            </w:pPr>
            <w:r w:rsidRPr="00BC36E6">
              <w:rPr>
                <w:rFonts w:ascii="Arial" w:eastAsia="Batang" w:hAnsi="Arial"/>
                <w:b/>
              </w:rPr>
              <w:t>Ejecutivo de Cuenta</w:t>
            </w:r>
          </w:p>
        </w:tc>
        <w:tc>
          <w:tcPr>
            <w:tcW w:w="6946" w:type="dxa"/>
          </w:tcPr>
          <w:p w:rsidR="003D4424" w:rsidRPr="00D236D8" w:rsidRDefault="00D236D8" w:rsidP="003D4424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eastAsia="Batang" w:hAnsi="Arial"/>
              </w:rPr>
              <w:t xml:space="preserve">Libera </w:t>
            </w:r>
            <w:r w:rsidR="003D4424">
              <w:rPr>
                <w:rFonts w:ascii="Arial" w:eastAsia="Batang" w:hAnsi="Arial"/>
              </w:rPr>
              <w:t>mediante la Web el pedimento ya modulado cuando cor</w:t>
            </w:r>
            <w:r>
              <w:rPr>
                <w:rFonts w:ascii="Arial" w:eastAsia="Batang" w:hAnsi="Arial"/>
              </w:rPr>
              <w:t xml:space="preserve">responda, y en caso contrario, </w:t>
            </w:r>
            <w:r w:rsidR="003D4424">
              <w:rPr>
                <w:rFonts w:ascii="Arial" w:eastAsia="Batang" w:hAnsi="Arial"/>
              </w:rPr>
              <w:t>manda al tramitador a liberar ante la terminal correspondiente</w:t>
            </w:r>
            <w:r w:rsidR="003D4424">
              <w:rPr>
                <w:rFonts w:ascii="Arial" w:hAnsi="Arial" w:cs="Arial"/>
              </w:rPr>
              <w:t xml:space="preserve"> con instrucción de </w:t>
            </w:r>
            <w:r>
              <w:rPr>
                <w:rFonts w:ascii="Arial" w:hAnsi="Arial" w:cs="Arial"/>
              </w:rPr>
              <w:t>facturación</w:t>
            </w:r>
            <w:r w:rsidR="003D4424">
              <w:rPr>
                <w:rFonts w:ascii="Arial" w:hAnsi="Arial" w:cs="Arial"/>
              </w:rPr>
              <w:t xml:space="preserve"> de cada expediente.</w:t>
            </w:r>
            <w:r>
              <w:rPr>
                <w:rFonts w:ascii="Arial" w:hAnsi="Arial" w:cs="Arial"/>
              </w:rPr>
              <w:br/>
            </w:r>
          </w:p>
        </w:tc>
      </w:tr>
      <w:tr w:rsidR="003D4424" w:rsidRPr="008D1592" w:rsidTr="00BC36E6">
        <w:trPr>
          <w:trHeight w:val="716"/>
        </w:trPr>
        <w:tc>
          <w:tcPr>
            <w:tcW w:w="993" w:type="dxa"/>
          </w:tcPr>
          <w:p w:rsidR="003D4424" w:rsidRDefault="003D4424" w:rsidP="003D4424">
            <w:pPr>
              <w:pStyle w:val="Encabezado"/>
              <w:numPr>
                <w:ilvl w:val="12"/>
                <w:numId w:val="0"/>
              </w:numPr>
              <w:tabs>
                <w:tab w:val="clear" w:pos="4419"/>
                <w:tab w:val="clear" w:pos="8838"/>
              </w:tabs>
              <w:jc w:val="center"/>
              <w:rPr>
                <w:rFonts w:ascii="Arial" w:eastAsia="Batang" w:hAnsi="Arial"/>
                <w:b/>
              </w:rPr>
            </w:pPr>
            <w:r>
              <w:rPr>
                <w:rFonts w:ascii="Arial" w:eastAsia="Batang" w:hAnsi="Arial"/>
                <w:b/>
              </w:rPr>
              <w:t>24</w:t>
            </w:r>
          </w:p>
        </w:tc>
        <w:tc>
          <w:tcPr>
            <w:tcW w:w="1877" w:type="dxa"/>
          </w:tcPr>
          <w:p w:rsidR="003D4424" w:rsidRDefault="003D4424" w:rsidP="003D4424">
            <w:pPr>
              <w:pStyle w:val="Encabezado"/>
              <w:numPr>
                <w:ilvl w:val="12"/>
                <w:numId w:val="0"/>
              </w:numPr>
              <w:tabs>
                <w:tab w:val="clear" w:pos="4419"/>
                <w:tab w:val="clear" w:pos="8838"/>
              </w:tabs>
              <w:jc w:val="center"/>
              <w:rPr>
                <w:rFonts w:ascii="Arial" w:eastAsia="Batang" w:hAnsi="Arial"/>
                <w:b/>
              </w:rPr>
            </w:pPr>
            <w:r w:rsidRPr="00BC36E6">
              <w:rPr>
                <w:rFonts w:ascii="Arial" w:eastAsia="Batang" w:hAnsi="Arial"/>
                <w:b/>
              </w:rPr>
              <w:t>Ejecutivo de Cuenta</w:t>
            </w:r>
          </w:p>
        </w:tc>
        <w:tc>
          <w:tcPr>
            <w:tcW w:w="6946" w:type="dxa"/>
          </w:tcPr>
          <w:p w:rsidR="003D4424" w:rsidRDefault="003D4424" w:rsidP="00D236D8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eastAsia="Batang" w:hAnsi="Arial"/>
              </w:rPr>
            </w:pPr>
            <w:r>
              <w:rPr>
                <w:rFonts w:ascii="Arial" w:eastAsia="Batang" w:hAnsi="Arial"/>
              </w:rPr>
              <w:t>Informa</w:t>
            </w:r>
            <w:r w:rsidRPr="00C7725C">
              <w:rPr>
                <w:rFonts w:ascii="Arial" w:eastAsia="Batang" w:hAnsi="Arial"/>
              </w:rPr>
              <w:t xml:space="preserve"> al cliente</w:t>
            </w:r>
            <w:r>
              <w:t xml:space="preserve"> </w:t>
            </w:r>
            <w:r w:rsidRPr="00C7725C">
              <w:rPr>
                <w:rFonts w:ascii="Arial" w:hAnsi="Arial" w:cs="Arial"/>
              </w:rPr>
              <w:t>que</w:t>
            </w:r>
            <w:r>
              <w:rPr>
                <w:rFonts w:ascii="Arial" w:hAnsi="Arial" w:cs="Arial"/>
              </w:rPr>
              <w:t xml:space="preserve"> el </w:t>
            </w:r>
            <w:r w:rsidRPr="00C7725C">
              <w:rPr>
                <w:rFonts w:ascii="Arial" w:hAnsi="Arial" w:cs="Arial"/>
              </w:rPr>
              <w:t xml:space="preserve"> </w:t>
            </w:r>
            <w:r w:rsidRPr="00C7725C">
              <w:rPr>
                <w:rFonts w:ascii="Arial" w:eastAsia="Batang" w:hAnsi="Arial"/>
              </w:rPr>
              <w:t xml:space="preserve">pedimento </w:t>
            </w:r>
            <w:r>
              <w:rPr>
                <w:rFonts w:ascii="Arial" w:eastAsia="Batang" w:hAnsi="Arial"/>
              </w:rPr>
              <w:t xml:space="preserve">esta </w:t>
            </w:r>
            <w:r w:rsidRPr="00C7725C">
              <w:rPr>
                <w:rFonts w:ascii="Arial" w:eastAsia="Batang" w:hAnsi="Arial"/>
              </w:rPr>
              <w:t>liberado</w:t>
            </w:r>
            <w:r w:rsidR="00D236D8">
              <w:rPr>
                <w:rFonts w:ascii="Arial" w:eastAsia="Batang" w:hAnsi="Arial"/>
              </w:rPr>
              <w:t>.</w:t>
            </w:r>
          </w:p>
        </w:tc>
      </w:tr>
      <w:tr w:rsidR="003D4424" w:rsidRPr="008D1592" w:rsidTr="00BC36E6">
        <w:trPr>
          <w:trHeight w:val="716"/>
        </w:trPr>
        <w:tc>
          <w:tcPr>
            <w:tcW w:w="993" w:type="dxa"/>
          </w:tcPr>
          <w:p w:rsidR="003D4424" w:rsidRPr="00BC36E6" w:rsidRDefault="003D4424" w:rsidP="003D4424">
            <w:pPr>
              <w:pStyle w:val="Encabezado"/>
              <w:numPr>
                <w:ilvl w:val="12"/>
                <w:numId w:val="0"/>
              </w:numPr>
              <w:tabs>
                <w:tab w:val="clear" w:pos="4419"/>
                <w:tab w:val="clear" w:pos="8838"/>
              </w:tabs>
              <w:jc w:val="center"/>
              <w:rPr>
                <w:rFonts w:ascii="Arial" w:eastAsia="Batang" w:hAnsi="Arial"/>
                <w:b/>
              </w:rPr>
            </w:pPr>
            <w:r>
              <w:rPr>
                <w:rFonts w:ascii="Arial" w:eastAsia="Batang" w:hAnsi="Arial"/>
                <w:b/>
              </w:rPr>
              <w:t>25</w:t>
            </w:r>
          </w:p>
        </w:tc>
        <w:tc>
          <w:tcPr>
            <w:tcW w:w="1877" w:type="dxa"/>
          </w:tcPr>
          <w:p w:rsidR="003D4424" w:rsidRDefault="003D4424" w:rsidP="003D4424">
            <w:pPr>
              <w:pStyle w:val="Encabezado"/>
              <w:numPr>
                <w:ilvl w:val="12"/>
                <w:numId w:val="0"/>
              </w:numPr>
              <w:tabs>
                <w:tab w:val="clear" w:pos="4419"/>
                <w:tab w:val="clear" w:pos="8838"/>
              </w:tabs>
              <w:jc w:val="center"/>
              <w:rPr>
                <w:rFonts w:ascii="Arial" w:eastAsia="Batang" w:hAnsi="Arial"/>
                <w:b/>
              </w:rPr>
            </w:pPr>
            <w:r w:rsidRPr="00BC36E6">
              <w:rPr>
                <w:rFonts w:ascii="Arial" w:eastAsia="Batang" w:hAnsi="Arial"/>
                <w:b/>
              </w:rPr>
              <w:t>Ejecutivo de Cuenta</w:t>
            </w:r>
          </w:p>
        </w:tc>
        <w:tc>
          <w:tcPr>
            <w:tcW w:w="6946" w:type="dxa"/>
          </w:tcPr>
          <w:p w:rsidR="003D4424" w:rsidRDefault="003D4424" w:rsidP="003D4424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eastAsia="Batang" w:hAnsi="Arial"/>
              </w:rPr>
            </w:pPr>
            <w:r>
              <w:rPr>
                <w:rFonts w:ascii="Arial" w:eastAsia="Batang" w:hAnsi="Arial"/>
              </w:rPr>
              <w:t>Arma el expe</w:t>
            </w:r>
            <w:r w:rsidR="00EC697E">
              <w:rPr>
                <w:rFonts w:ascii="Arial" w:eastAsia="Batang" w:hAnsi="Arial"/>
              </w:rPr>
              <w:t>diente con sus comprobantes y</w:t>
            </w:r>
            <w:r>
              <w:rPr>
                <w:rFonts w:ascii="Arial" w:eastAsia="Batang" w:hAnsi="Arial"/>
              </w:rPr>
              <w:t xml:space="preserve"> entrega al área Administrativa anotando en el expediente los conceptos a cobrar.</w:t>
            </w:r>
          </w:p>
          <w:p w:rsidR="003D4424" w:rsidRDefault="003D4424" w:rsidP="003D4424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eastAsia="Batang" w:hAnsi="Arial"/>
              </w:rPr>
            </w:pPr>
          </w:p>
        </w:tc>
      </w:tr>
      <w:tr w:rsidR="003D4424" w:rsidRPr="008D1592" w:rsidTr="00BC36E6">
        <w:trPr>
          <w:trHeight w:val="716"/>
        </w:trPr>
        <w:tc>
          <w:tcPr>
            <w:tcW w:w="993" w:type="dxa"/>
          </w:tcPr>
          <w:p w:rsidR="003D4424" w:rsidRPr="00BC36E6" w:rsidRDefault="003D4424" w:rsidP="003D4424">
            <w:pPr>
              <w:pStyle w:val="Encabezado"/>
              <w:numPr>
                <w:ilvl w:val="12"/>
                <w:numId w:val="0"/>
              </w:numPr>
              <w:tabs>
                <w:tab w:val="clear" w:pos="4419"/>
                <w:tab w:val="clear" w:pos="8838"/>
              </w:tabs>
              <w:jc w:val="center"/>
              <w:rPr>
                <w:rFonts w:ascii="Arial" w:eastAsia="Batang" w:hAnsi="Arial"/>
                <w:b/>
              </w:rPr>
            </w:pPr>
            <w:r>
              <w:rPr>
                <w:rFonts w:ascii="Arial" w:eastAsia="Batang" w:hAnsi="Arial"/>
                <w:b/>
              </w:rPr>
              <w:t>26</w:t>
            </w:r>
          </w:p>
          <w:p w:rsidR="003D4424" w:rsidRPr="00BC36E6" w:rsidRDefault="003D4424" w:rsidP="003D4424">
            <w:pPr>
              <w:pStyle w:val="Encabezado"/>
              <w:numPr>
                <w:ilvl w:val="12"/>
                <w:numId w:val="0"/>
              </w:numPr>
              <w:tabs>
                <w:tab w:val="clear" w:pos="4419"/>
                <w:tab w:val="clear" w:pos="8838"/>
              </w:tabs>
              <w:jc w:val="center"/>
              <w:rPr>
                <w:rFonts w:ascii="Arial" w:eastAsia="Batang" w:hAnsi="Arial"/>
                <w:b/>
              </w:rPr>
            </w:pPr>
          </w:p>
        </w:tc>
        <w:tc>
          <w:tcPr>
            <w:tcW w:w="1877" w:type="dxa"/>
          </w:tcPr>
          <w:p w:rsidR="003D4424" w:rsidRPr="00BC36E6" w:rsidRDefault="00F46C44" w:rsidP="003D4424">
            <w:pPr>
              <w:pStyle w:val="Encabezado"/>
              <w:numPr>
                <w:ilvl w:val="12"/>
                <w:numId w:val="0"/>
              </w:numPr>
              <w:tabs>
                <w:tab w:val="clear" w:pos="4419"/>
                <w:tab w:val="clear" w:pos="8838"/>
              </w:tabs>
              <w:jc w:val="center"/>
              <w:rPr>
                <w:rFonts w:ascii="Arial" w:eastAsia="Batang" w:hAnsi="Arial"/>
                <w:b/>
              </w:rPr>
            </w:pPr>
            <w:r>
              <w:rPr>
                <w:rFonts w:ascii="Arial" w:eastAsia="Batang" w:hAnsi="Arial"/>
                <w:b/>
              </w:rPr>
              <w:t xml:space="preserve">Auxiliar </w:t>
            </w:r>
            <w:r w:rsidR="003D4424" w:rsidRPr="00BC36E6">
              <w:rPr>
                <w:rFonts w:ascii="Arial" w:eastAsia="Batang" w:hAnsi="Arial"/>
                <w:b/>
              </w:rPr>
              <w:t>Administrativa</w:t>
            </w:r>
          </w:p>
        </w:tc>
        <w:tc>
          <w:tcPr>
            <w:tcW w:w="6946" w:type="dxa"/>
          </w:tcPr>
          <w:p w:rsidR="003D4424" w:rsidRPr="008D1592" w:rsidRDefault="003D4424" w:rsidP="003D4424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eastAsia="Batang" w:hAnsi="Arial"/>
              </w:rPr>
            </w:pPr>
            <w:r>
              <w:rPr>
                <w:rFonts w:ascii="Arial" w:eastAsia="Batang" w:hAnsi="Arial"/>
              </w:rPr>
              <w:t>Recibe el expediente y revisa que se encuentre completa la información para enviar al área administrativa de Condesa</w:t>
            </w:r>
            <w:r w:rsidR="00EC697E">
              <w:rPr>
                <w:rFonts w:ascii="Arial" w:eastAsia="Batang" w:hAnsi="Arial"/>
              </w:rPr>
              <w:t>.</w:t>
            </w:r>
          </w:p>
        </w:tc>
      </w:tr>
      <w:tr w:rsidR="003D4424" w:rsidRPr="008D1592" w:rsidTr="00BC36E6">
        <w:trPr>
          <w:trHeight w:val="716"/>
        </w:trPr>
        <w:tc>
          <w:tcPr>
            <w:tcW w:w="993" w:type="dxa"/>
          </w:tcPr>
          <w:p w:rsidR="003D4424" w:rsidRPr="00BC36E6" w:rsidRDefault="003D4424" w:rsidP="003D4424">
            <w:pPr>
              <w:pStyle w:val="Encabezado"/>
              <w:numPr>
                <w:ilvl w:val="12"/>
                <w:numId w:val="0"/>
              </w:numPr>
              <w:tabs>
                <w:tab w:val="clear" w:pos="4419"/>
                <w:tab w:val="clear" w:pos="8838"/>
              </w:tabs>
              <w:jc w:val="center"/>
              <w:rPr>
                <w:rFonts w:ascii="Arial" w:eastAsia="Batang" w:hAnsi="Arial"/>
                <w:b/>
              </w:rPr>
            </w:pPr>
          </w:p>
        </w:tc>
        <w:tc>
          <w:tcPr>
            <w:tcW w:w="1877" w:type="dxa"/>
          </w:tcPr>
          <w:p w:rsidR="003D4424" w:rsidRPr="00BC36E6" w:rsidRDefault="00F46C44" w:rsidP="003D4424">
            <w:pPr>
              <w:pStyle w:val="Encabezado"/>
              <w:numPr>
                <w:ilvl w:val="12"/>
                <w:numId w:val="0"/>
              </w:numPr>
              <w:tabs>
                <w:tab w:val="clear" w:pos="4419"/>
                <w:tab w:val="clear" w:pos="8838"/>
              </w:tabs>
              <w:jc w:val="center"/>
              <w:rPr>
                <w:rFonts w:ascii="Arial" w:eastAsia="Batang" w:hAnsi="Arial"/>
                <w:b/>
              </w:rPr>
            </w:pPr>
            <w:r>
              <w:rPr>
                <w:rFonts w:ascii="Arial" w:eastAsia="Batang" w:hAnsi="Arial"/>
                <w:b/>
              </w:rPr>
              <w:t xml:space="preserve">Auxiliar </w:t>
            </w:r>
            <w:r w:rsidR="003D4424" w:rsidRPr="00BC36E6">
              <w:rPr>
                <w:rFonts w:ascii="Arial" w:eastAsia="Batang" w:hAnsi="Arial"/>
                <w:b/>
              </w:rPr>
              <w:t>Administrativa Condesa</w:t>
            </w:r>
          </w:p>
        </w:tc>
        <w:tc>
          <w:tcPr>
            <w:tcW w:w="6946" w:type="dxa"/>
          </w:tcPr>
          <w:p w:rsidR="003D4424" w:rsidRPr="008D1592" w:rsidRDefault="003D4424" w:rsidP="003D4424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eastAsia="Batang" w:hAnsi="Arial"/>
              </w:rPr>
            </w:pPr>
            <w:r>
              <w:rPr>
                <w:rFonts w:ascii="Arial" w:eastAsia="Batang" w:hAnsi="Arial"/>
              </w:rPr>
              <w:t>Envía la</w:t>
            </w:r>
            <w:r w:rsidR="00EC697E">
              <w:rPr>
                <w:rFonts w:ascii="Arial" w:eastAsia="Batang" w:hAnsi="Arial"/>
              </w:rPr>
              <w:t xml:space="preserve"> documentación completa de la </w:t>
            </w:r>
            <w:r>
              <w:rPr>
                <w:rFonts w:ascii="Arial" w:eastAsia="Batang" w:hAnsi="Arial"/>
              </w:rPr>
              <w:t xml:space="preserve">exportación directamente a las instalaciones del cliente </w:t>
            </w:r>
          </w:p>
        </w:tc>
      </w:tr>
    </w:tbl>
    <w:p w:rsidR="00B20EA3" w:rsidRDefault="00B20EA3" w:rsidP="00B20EA3">
      <w:pPr>
        <w:jc w:val="center"/>
        <w:rPr>
          <w:rFonts w:ascii="Arial" w:hAnsi="Arial" w:cs="Arial"/>
        </w:rPr>
      </w:pPr>
    </w:p>
    <w:p w:rsidR="00660CEB" w:rsidRDefault="00120B13" w:rsidP="00120B13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Diagrama de Flujo</w:t>
      </w:r>
    </w:p>
    <w:p w:rsidR="00577FA6" w:rsidRPr="00577FA6" w:rsidRDefault="00577FA6" w:rsidP="00577FA6">
      <w:pPr>
        <w:rPr>
          <w:rFonts w:ascii="Arial" w:hAnsi="Arial" w:cs="Arial"/>
        </w:rPr>
      </w:pPr>
    </w:p>
    <w:p w:rsidR="00DF553D" w:rsidRPr="00577FA6" w:rsidRDefault="00DF553D" w:rsidP="00DF553D">
      <w:pPr>
        <w:rPr>
          <w:rFonts w:ascii="Arial" w:hAnsi="Arial" w:cs="Arial"/>
        </w:rPr>
      </w:pPr>
    </w:p>
    <w:p w:rsidR="00DF553D" w:rsidRDefault="00805371" w:rsidP="00577FA6">
      <w:pPr>
        <w:tabs>
          <w:tab w:val="left" w:pos="5322"/>
        </w:tabs>
        <w:rPr>
          <w:rFonts w:ascii="Arial" w:hAnsi="Arial" w:cs="Arial"/>
          <w:noProof/>
          <w:lang w:val="es-MX" w:eastAsia="es-MX"/>
        </w:rPr>
      </w:pPr>
      <w:r w:rsidRPr="00805371">
        <w:rPr>
          <w:rFonts w:ascii="Arial" w:hAnsi="Arial" w:cs="Arial"/>
          <w:noProof/>
          <w:lang w:val="es-MX" w:eastAsia="es-MX"/>
        </w:rPr>
        <w:drawing>
          <wp:inline distT="0" distB="0" distL="0" distR="0">
            <wp:extent cx="5612130" cy="4317023"/>
            <wp:effectExtent l="0" t="0" r="7620" b="762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317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0B13" w:rsidRDefault="00120B13" w:rsidP="00577FA6">
      <w:pPr>
        <w:tabs>
          <w:tab w:val="left" w:pos="5322"/>
        </w:tabs>
        <w:rPr>
          <w:rFonts w:ascii="Arial" w:hAnsi="Arial" w:cs="Arial"/>
        </w:rPr>
      </w:pPr>
    </w:p>
    <w:p w:rsidR="00BC36E6" w:rsidRDefault="00BC36E6" w:rsidP="00577FA6">
      <w:pPr>
        <w:tabs>
          <w:tab w:val="left" w:pos="5322"/>
        </w:tabs>
        <w:rPr>
          <w:rFonts w:ascii="Arial" w:hAnsi="Arial" w:cs="Arial"/>
        </w:rPr>
      </w:pPr>
    </w:p>
    <w:p w:rsidR="00C7725C" w:rsidRDefault="00C7725C" w:rsidP="00577FA6">
      <w:pPr>
        <w:tabs>
          <w:tab w:val="left" w:pos="5322"/>
        </w:tabs>
        <w:rPr>
          <w:rFonts w:ascii="Arial" w:hAnsi="Arial" w:cs="Arial"/>
        </w:rPr>
      </w:pPr>
    </w:p>
    <w:p w:rsidR="00C7725C" w:rsidRDefault="00C7725C" w:rsidP="00577FA6">
      <w:pPr>
        <w:tabs>
          <w:tab w:val="left" w:pos="5322"/>
        </w:tabs>
        <w:rPr>
          <w:rFonts w:ascii="Arial" w:hAnsi="Arial" w:cs="Arial"/>
        </w:rPr>
      </w:pPr>
    </w:p>
    <w:p w:rsidR="00C7725C" w:rsidRDefault="00C7725C" w:rsidP="00577FA6">
      <w:pPr>
        <w:tabs>
          <w:tab w:val="left" w:pos="5322"/>
        </w:tabs>
        <w:rPr>
          <w:rFonts w:ascii="Arial" w:hAnsi="Arial" w:cs="Arial"/>
        </w:rPr>
      </w:pPr>
    </w:p>
    <w:p w:rsidR="00BC36E6" w:rsidRDefault="00BC36E6" w:rsidP="00577FA6">
      <w:pPr>
        <w:tabs>
          <w:tab w:val="left" w:pos="5322"/>
        </w:tabs>
        <w:rPr>
          <w:rFonts w:ascii="Arial" w:hAnsi="Arial" w:cs="Arial"/>
        </w:rPr>
      </w:pPr>
    </w:p>
    <w:p w:rsidR="00BC36E6" w:rsidRPr="00BC36E6" w:rsidRDefault="00BC36E6" w:rsidP="00BC36E6">
      <w:pPr>
        <w:rPr>
          <w:rFonts w:ascii="Arial" w:hAnsi="Arial" w:cs="Arial"/>
          <w:b/>
          <w:lang w:val="es-ES_tradnl"/>
        </w:rPr>
      </w:pPr>
      <w:r>
        <w:rPr>
          <w:rFonts w:ascii="Arial" w:hAnsi="Arial" w:cs="Arial"/>
          <w:b/>
          <w:lang w:val="es-ES_tradnl"/>
        </w:rPr>
        <w:t>6</w:t>
      </w:r>
      <w:r w:rsidRPr="00BC36E6">
        <w:rPr>
          <w:rFonts w:ascii="Arial" w:hAnsi="Arial" w:cs="Arial"/>
          <w:b/>
          <w:lang w:val="es-ES_tradnl"/>
        </w:rPr>
        <w:t>. REFERENCIAS:</w:t>
      </w:r>
    </w:p>
    <w:p w:rsidR="00BC36E6" w:rsidRPr="00BC36E6" w:rsidRDefault="00BC36E6" w:rsidP="00BC36E6">
      <w:pPr>
        <w:rPr>
          <w:rFonts w:ascii="Arial" w:hAnsi="Arial" w:cs="Arial"/>
          <w:lang w:val="es-ES_tradn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7"/>
        <w:gridCol w:w="5955"/>
      </w:tblGrid>
      <w:tr w:rsidR="00BC36E6" w:rsidRPr="00BC36E6" w:rsidTr="00C95DF2">
        <w:trPr>
          <w:jc w:val="center"/>
        </w:trPr>
        <w:tc>
          <w:tcPr>
            <w:tcW w:w="4537" w:type="dxa"/>
            <w:tcBorders>
              <w:top w:val="single" w:sz="18" w:space="0" w:color="auto"/>
            </w:tcBorders>
          </w:tcPr>
          <w:p w:rsidR="00BC36E6" w:rsidRPr="00BC36E6" w:rsidRDefault="00BC36E6" w:rsidP="00BC36E6">
            <w:pPr>
              <w:jc w:val="center"/>
              <w:rPr>
                <w:rFonts w:ascii="Arial" w:hAnsi="Arial" w:cs="Arial"/>
                <w:b/>
                <w:lang w:val="es-ES_tradnl"/>
              </w:rPr>
            </w:pPr>
            <w:r w:rsidRPr="00BC36E6">
              <w:rPr>
                <w:rFonts w:ascii="Arial" w:hAnsi="Arial" w:cs="Arial"/>
                <w:b/>
                <w:lang w:val="es-ES_tradnl"/>
              </w:rPr>
              <w:t>Código</w:t>
            </w:r>
          </w:p>
        </w:tc>
        <w:tc>
          <w:tcPr>
            <w:tcW w:w="5955" w:type="dxa"/>
            <w:tcBorders>
              <w:top w:val="single" w:sz="18" w:space="0" w:color="auto"/>
            </w:tcBorders>
          </w:tcPr>
          <w:p w:rsidR="00BC36E6" w:rsidRPr="00BC36E6" w:rsidRDefault="00BC36E6" w:rsidP="00BC36E6">
            <w:pPr>
              <w:jc w:val="center"/>
              <w:rPr>
                <w:rFonts w:ascii="Arial" w:hAnsi="Arial" w:cs="Arial"/>
                <w:b/>
                <w:lang w:val="es-ES_tradnl"/>
              </w:rPr>
            </w:pPr>
            <w:r w:rsidRPr="00BC36E6">
              <w:rPr>
                <w:rFonts w:ascii="Arial" w:hAnsi="Arial" w:cs="Arial"/>
                <w:b/>
                <w:lang w:val="es-ES_tradnl"/>
              </w:rPr>
              <w:t>Documento</w:t>
            </w:r>
          </w:p>
        </w:tc>
      </w:tr>
      <w:tr w:rsidR="00BC36E6" w:rsidRPr="00BC36E6" w:rsidTr="00C95DF2">
        <w:trPr>
          <w:trHeight w:val="229"/>
          <w:jc w:val="center"/>
        </w:trPr>
        <w:tc>
          <w:tcPr>
            <w:tcW w:w="4537" w:type="dxa"/>
            <w:vAlign w:val="center"/>
          </w:tcPr>
          <w:p w:rsidR="00BC36E6" w:rsidRPr="00BC36E6" w:rsidRDefault="00BC36E6" w:rsidP="00BC36E6">
            <w:pPr>
              <w:rPr>
                <w:rFonts w:ascii="Arial" w:hAnsi="Arial" w:cs="Arial"/>
              </w:rPr>
            </w:pPr>
            <w:r w:rsidRPr="00BC36E6">
              <w:rPr>
                <w:rFonts w:ascii="Arial" w:hAnsi="Arial" w:cs="Arial"/>
              </w:rPr>
              <w:t>OEA</w:t>
            </w:r>
          </w:p>
        </w:tc>
        <w:tc>
          <w:tcPr>
            <w:tcW w:w="5955" w:type="dxa"/>
            <w:vAlign w:val="center"/>
          </w:tcPr>
          <w:p w:rsidR="00BC36E6" w:rsidRPr="00BC36E6" w:rsidRDefault="00BC36E6" w:rsidP="00BC36E6">
            <w:pPr>
              <w:tabs>
                <w:tab w:val="num" w:pos="-75"/>
              </w:tabs>
              <w:ind w:right="-10"/>
              <w:rPr>
                <w:rFonts w:ascii="Arial" w:hAnsi="Arial" w:cs="Arial"/>
              </w:rPr>
            </w:pPr>
            <w:r w:rsidRPr="00BC36E6">
              <w:rPr>
                <w:rFonts w:ascii="Arial" w:hAnsi="Arial" w:cs="Arial"/>
              </w:rPr>
              <w:t xml:space="preserve">Operador Económico Autorizado Socio Comercial Certificado “Perfil Agente Aduanal” </w:t>
            </w:r>
          </w:p>
        </w:tc>
      </w:tr>
      <w:tr w:rsidR="00BC36E6" w:rsidRPr="00BC36E6" w:rsidTr="00C95DF2">
        <w:trPr>
          <w:trHeight w:val="229"/>
          <w:jc w:val="center"/>
        </w:trPr>
        <w:tc>
          <w:tcPr>
            <w:tcW w:w="4537" w:type="dxa"/>
            <w:vAlign w:val="center"/>
          </w:tcPr>
          <w:p w:rsidR="00BC36E6" w:rsidRPr="00BC36E6" w:rsidRDefault="00BC36E6" w:rsidP="00BC36E6">
            <w:pPr>
              <w:rPr>
                <w:rFonts w:ascii="Arial" w:hAnsi="Arial" w:cs="Arial"/>
              </w:rPr>
            </w:pPr>
          </w:p>
        </w:tc>
        <w:tc>
          <w:tcPr>
            <w:tcW w:w="5955" w:type="dxa"/>
            <w:vAlign w:val="center"/>
          </w:tcPr>
          <w:p w:rsidR="00BC36E6" w:rsidRPr="00BC36E6" w:rsidRDefault="00BC36E6" w:rsidP="00BC36E6">
            <w:pPr>
              <w:tabs>
                <w:tab w:val="num" w:pos="-75"/>
              </w:tabs>
              <w:ind w:right="-10"/>
              <w:rPr>
                <w:rFonts w:ascii="Arial" w:hAnsi="Arial" w:cs="Arial"/>
              </w:rPr>
            </w:pPr>
          </w:p>
        </w:tc>
      </w:tr>
    </w:tbl>
    <w:p w:rsidR="00BC36E6" w:rsidRPr="00BC36E6" w:rsidRDefault="00BC36E6" w:rsidP="00BC36E6">
      <w:pPr>
        <w:rPr>
          <w:rFonts w:ascii="Arial" w:hAnsi="Arial" w:cs="Arial"/>
          <w:lang w:val="es-ES_tradnl"/>
        </w:rPr>
      </w:pPr>
    </w:p>
    <w:p w:rsidR="00BC36E6" w:rsidRPr="00BC36E6" w:rsidRDefault="00BC36E6" w:rsidP="00BC36E6">
      <w:pPr>
        <w:rPr>
          <w:rFonts w:ascii="Arial" w:hAnsi="Arial" w:cs="Arial"/>
          <w:lang w:val="es-ES_tradnl"/>
        </w:rPr>
      </w:pPr>
    </w:p>
    <w:p w:rsidR="00BC36E6" w:rsidRPr="00BC36E6" w:rsidRDefault="00BC36E6" w:rsidP="00BC36E6">
      <w:pPr>
        <w:rPr>
          <w:rFonts w:ascii="Arial" w:hAnsi="Arial" w:cs="Arial"/>
          <w:b/>
          <w:lang w:val="es-ES_tradnl"/>
        </w:rPr>
      </w:pPr>
      <w:r>
        <w:rPr>
          <w:rFonts w:ascii="Arial" w:hAnsi="Arial" w:cs="Arial"/>
          <w:b/>
          <w:lang w:val="es-ES_tradnl"/>
        </w:rPr>
        <w:t>7</w:t>
      </w:r>
      <w:r w:rsidRPr="00BC36E6">
        <w:rPr>
          <w:rFonts w:ascii="Arial" w:hAnsi="Arial" w:cs="Arial"/>
          <w:b/>
          <w:lang w:val="es-ES_tradnl"/>
        </w:rPr>
        <w:t>. DEFINICIONES:</w:t>
      </w:r>
    </w:p>
    <w:p w:rsidR="00EC697E" w:rsidRDefault="00EC697E" w:rsidP="00EC697E">
      <w:pPr>
        <w:rPr>
          <w:rFonts w:ascii="Arial" w:hAnsi="Arial" w:cs="Arial"/>
          <w:b/>
          <w:lang w:val="es-ES_tradnl"/>
        </w:rPr>
      </w:pPr>
    </w:p>
    <w:p w:rsidR="00EC697E" w:rsidRDefault="00EC697E" w:rsidP="00EC697E">
      <w:pPr>
        <w:rPr>
          <w:rFonts w:ascii="Arial" w:eastAsia="Batang" w:hAnsi="Arial"/>
        </w:rPr>
      </w:pPr>
      <w:r w:rsidRPr="00EC697E">
        <w:rPr>
          <w:rFonts w:ascii="Arial" w:eastAsia="Batang" w:hAnsi="Arial"/>
          <w:b/>
        </w:rPr>
        <w:t>SIR RECO:</w:t>
      </w:r>
      <w:r>
        <w:rPr>
          <w:rFonts w:ascii="Arial" w:eastAsia="Batang" w:hAnsi="Arial"/>
        </w:rPr>
        <w:t xml:space="preserve"> Sistema de pedimentos para exportadores e importadores</w:t>
      </w:r>
    </w:p>
    <w:p w:rsidR="00EC697E" w:rsidRDefault="00EC697E" w:rsidP="00EC697E">
      <w:pPr>
        <w:ind w:right="52"/>
        <w:jc w:val="both"/>
        <w:rPr>
          <w:rFonts w:ascii="Arial" w:eastAsia="Batang" w:hAnsi="Arial"/>
        </w:rPr>
      </w:pPr>
      <w:r w:rsidRPr="00632D08">
        <w:rPr>
          <w:rFonts w:ascii="Arial" w:eastAsia="Batang" w:hAnsi="Arial"/>
          <w:b/>
        </w:rPr>
        <w:t>COVE:</w:t>
      </w:r>
      <w:r>
        <w:rPr>
          <w:rFonts w:ascii="Arial" w:eastAsia="Batang" w:hAnsi="Arial"/>
        </w:rPr>
        <w:t xml:space="preserve"> Comprobante de Valor Electrónico</w:t>
      </w:r>
    </w:p>
    <w:p w:rsidR="001F39B7" w:rsidRDefault="00C14740" w:rsidP="00EC697E">
      <w:pPr>
        <w:ind w:right="52"/>
        <w:jc w:val="both"/>
        <w:rPr>
          <w:rFonts w:ascii="Arial" w:eastAsia="Batang" w:hAnsi="Arial"/>
        </w:rPr>
      </w:pPr>
      <w:r w:rsidRPr="00C14740">
        <w:rPr>
          <w:rFonts w:ascii="Arial" w:eastAsia="Batang" w:hAnsi="Arial"/>
          <w:b/>
        </w:rPr>
        <w:t>E-file:</w:t>
      </w:r>
      <w:r>
        <w:rPr>
          <w:rFonts w:ascii="Arial" w:eastAsia="Batang" w:hAnsi="Arial"/>
        </w:rPr>
        <w:t xml:space="preserve"> herramienta que</w:t>
      </w:r>
      <w:r w:rsidRPr="00C14740">
        <w:rPr>
          <w:rFonts w:ascii="Arial" w:eastAsia="Batang" w:hAnsi="Arial"/>
        </w:rPr>
        <w:t xml:space="preserve"> ayuda a presentar sus impuestos sobre la renta a los contribuyentes más rápido, más fácil y con mayor precisión que con las formas tradicionales de papel</w:t>
      </w:r>
      <w:r>
        <w:rPr>
          <w:rFonts w:ascii="Arial" w:eastAsia="Batang" w:hAnsi="Arial"/>
        </w:rPr>
        <w:t>.</w:t>
      </w:r>
    </w:p>
    <w:p w:rsidR="00EC697E" w:rsidRPr="00BC36E6" w:rsidRDefault="00EC697E" w:rsidP="00EC697E">
      <w:pPr>
        <w:rPr>
          <w:rFonts w:ascii="Arial" w:hAnsi="Arial" w:cs="Arial"/>
          <w:b/>
          <w:lang w:val="es-ES_tradnl"/>
        </w:rPr>
      </w:pPr>
    </w:p>
    <w:p w:rsidR="00BC36E6" w:rsidRPr="00BC36E6" w:rsidRDefault="00BC36E6" w:rsidP="00BC36E6">
      <w:pPr>
        <w:ind w:right="52"/>
        <w:jc w:val="both"/>
        <w:rPr>
          <w:rFonts w:ascii="Arial" w:hAnsi="Arial" w:cs="Arial"/>
          <w:lang w:val="es-ES_tradnl"/>
        </w:rPr>
      </w:pPr>
    </w:p>
    <w:p w:rsidR="00BC36E6" w:rsidRPr="00BC36E6" w:rsidRDefault="00BC36E6" w:rsidP="00BC36E6">
      <w:pPr>
        <w:ind w:right="52"/>
        <w:jc w:val="center"/>
        <w:rPr>
          <w:rFonts w:ascii="Arial" w:hAnsi="Arial" w:cs="Arial"/>
          <w:b/>
          <w:lang w:val="es-ES_tradnl"/>
        </w:rPr>
      </w:pPr>
      <w:r w:rsidRPr="00BC36E6">
        <w:rPr>
          <w:rFonts w:ascii="Arial" w:hAnsi="Arial" w:cs="Arial"/>
          <w:b/>
          <w:lang w:val="es-ES_tradnl"/>
        </w:rPr>
        <w:t>BITÁCORA DE CAMBIOS</w:t>
      </w:r>
    </w:p>
    <w:tbl>
      <w:tblPr>
        <w:tblW w:w="10420" w:type="dxa"/>
        <w:tblInd w:w="-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2552"/>
        <w:gridCol w:w="5388"/>
      </w:tblGrid>
      <w:tr w:rsidR="00BC36E6" w:rsidRPr="00BC36E6" w:rsidTr="005C2528">
        <w:tc>
          <w:tcPr>
            <w:tcW w:w="2480" w:type="dxa"/>
            <w:tcBorders>
              <w:top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BC36E6" w:rsidRPr="00BC36E6" w:rsidRDefault="00BC36E6" w:rsidP="00BC36E6">
            <w:pPr>
              <w:jc w:val="center"/>
              <w:rPr>
                <w:rFonts w:ascii="Arial" w:hAnsi="Arial" w:cs="Arial"/>
                <w:b/>
                <w:lang w:val="es-ES_tradnl"/>
              </w:rPr>
            </w:pPr>
            <w:r w:rsidRPr="00BC36E6">
              <w:rPr>
                <w:rFonts w:ascii="Arial" w:hAnsi="Arial" w:cs="Arial"/>
                <w:b/>
                <w:lang w:val="es-ES_tradnl"/>
              </w:rPr>
              <w:t>REVISIÓN</w:t>
            </w:r>
          </w:p>
        </w:tc>
        <w:tc>
          <w:tcPr>
            <w:tcW w:w="2552" w:type="dxa"/>
            <w:tcBorders>
              <w:top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BC36E6" w:rsidRPr="00BC36E6" w:rsidRDefault="00BC36E6" w:rsidP="00BC36E6">
            <w:pPr>
              <w:jc w:val="center"/>
              <w:rPr>
                <w:rFonts w:ascii="Arial" w:hAnsi="Arial" w:cs="Arial"/>
                <w:b/>
                <w:lang w:val="es-ES_tradnl"/>
              </w:rPr>
            </w:pPr>
            <w:r w:rsidRPr="00BC36E6">
              <w:rPr>
                <w:rFonts w:ascii="Arial" w:hAnsi="Arial" w:cs="Arial"/>
                <w:b/>
                <w:lang w:val="es-ES_tradnl"/>
              </w:rPr>
              <w:t>FECHA</w:t>
            </w:r>
          </w:p>
        </w:tc>
        <w:tc>
          <w:tcPr>
            <w:tcW w:w="5388" w:type="dxa"/>
            <w:tcBorders>
              <w:top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BC36E6" w:rsidRPr="00BC36E6" w:rsidRDefault="00BC36E6" w:rsidP="00BC36E6">
            <w:pPr>
              <w:jc w:val="center"/>
              <w:rPr>
                <w:rFonts w:ascii="Arial" w:hAnsi="Arial" w:cs="Arial"/>
                <w:b/>
                <w:lang w:val="es-ES_tradnl"/>
              </w:rPr>
            </w:pPr>
            <w:r w:rsidRPr="00BC36E6">
              <w:rPr>
                <w:rFonts w:ascii="Arial" w:hAnsi="Arial" w:cs="Arial"/>
                <w:b/>
                <w:lang w:val="es-ES_tradnl"/>
              </w:rPr>
              <w:t>COMENTARIOS</w:t>
            </w:r>
          </w:p>
        </w:tc>
      </w:tr>
      <w:tr w:rsidR="00BC36E6" w:rsidRPr="00BC36E6" w:rsidTr="005C2528">
        <w:trPr>
          <w:trHeight w:val="137"/>
        </w:trPr>
        <w:tc>
          <w:tcPr>
            <w:tcW w:w="2480" w:type="dxa"/>
            <w:vAlign w:val="center"/>
          </w:tcPr>
          <w:p w:rsidR="00BC36E6" w:rsidRPr="00BC36E6" w:rsidRDefault="00BC36E6" w:rsidP="00BC36E6">
            <w:pPr>
              <w:jc w:val="center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552" w:type="dxa"/>
            <w:vAlign w:val="center"/>
          </w:tcPr>
          <w:p w:rsidR="00BC36E6" w:rsidRPr="00BC36E6" w:rsidRDefault="00BC36E6" w:rsidP="00BC36E6">
            <w:pPr>
              <w:jc w:val="center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5388" w:type="dxa"/>
            <w:vAlign w:val="center"/>
          </w:tcPr>
          <w:p w:rsidR="00BC36E6" w:rsidRPr="00BC36E6" w:rsidRDefault="00BC36E6" w:rsidP="00BC36E6">
            <w:pPr>
              <w:rPr>
                <w:rFonts w:ascii="Arial" w:hAnsi="Arial" w:cs="Arial"/>
                <w:lang w:val="es-ES_tradnl"/>
              </w:rPr>
            </w:pPr>
          </w:p>
        </w:tc>
      </w:tr>
    </w:tbl>
    <w:p w:rsidR="00BC36E6" w:rsidRPr="00577FA6" w:rsidRDefault="00BC36E6" w:rsidP="00577FA6">
      <w:pPr>
        <w:tabs>
          <w:tab w:val="left" w:pos="5322"/>
        </w:tabs>
        <w:rPr>
          <w:rFonts w:ascii="Arial" w:hAnsi="Arial" w:cs="Arial"/>
        </w:rPr>
      </w:pPr>
    </w:p>
    <w:sectPr w:rsidR="00BC36E6" w:rsidRPr="00577FA6" w:rsidSect="008A5B77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684F" w:rsidRDefault="0074684F" w:rsidP="003366EE">
      <w:r>
        <w:separator/>
      </w:r>
    </w:p>
  </w:endnote>
  <w:endnote w:type="continuationSeparator" w:id="0">
    <w:p w:rsidR="0074684F" w:rsidRDefault="0074684F" w:rsidP="00336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684F" w:rsidRDefault="0074684F" w:rsidP="003366EE">
      <w:r>
        <w:separator/>
      </w:r>
    </w:p>
  </w:footnote>
  <w:footnote w:type="continuationSeparator" w:id="0">
    <w:p w:rsidR="0074684F" w:rsidRDefault="0074684F" w:rsidP="003366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526" w:type="pct"/>
      <w:tblInd w:w="-497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8" w:space="0" w:color="auto"/>
        <w:insideV w:val="single" w:sz="8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469"/>
      <w:gridCol w:w="827"/>
      <w:gridCol w:w="1310"/>
      <w:gridCol w:w="1935"/>
      <w:gridCol w:w="2381"/>
    </w:tblGrid>
    <w:tr w:rsidR="003366EE" w:rsidRPr="00CF5266" w:rsidTr="00BC36E6">
      <w:trPr>
        <w:cantSplit/>
        <w:trHeight w:val="555"/>
      </w:trPr>
      <w:tc>
        <w:tcPr>
          <w:tcW w:w="2165" w:type="pct"/>
          <w:gridSpan w:val="2"/>
          <w:vMerge w:val="restart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:rsidR="003366EE" w:rsidRPr="00CF5266" w:rsidRDefault="00DF6638" w:rsidP="003366EE">
          <w:pPr>
            <w:pStyle w:val="Encabezado"/>
            <w:jc w:val="center"/>
            <w:rPr>
              <w:rFonts w:ascii="Arial" w:hAnsi="Arial" w:cs="Arial"/>
              <w:b/>
            </w:rPr>
          </w:pPr>
          <w:r w:rsidRPr="00CF5266">
            <w:rPr>
              <w:rFonts w:ascii="Arial" w:hAnsi="Arial" w:cs="Arial"/>
              <w:b/>
              <w:noProof/>
              <w:lang w:val="es-MX" w:eastAsia="es-MX"/>
            </w:rPr>
            <w:drawing>
              <wp:inline distT="0" distB="0" distL="0" distR="0" wp14:anchorId="010DE3DA" wp14:editId="0CEAE064">
                <wp:extent cx="2324100" cy="742950"/>
                <wp:effectExtent l="0" t="0" r="0" b="0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ABAX1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24100" cy="7429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5" w:type="pct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18" w:space="0" w:color="auto"/>
          </w:tcBorders>
          <w:vAlign w:val="center"/>
        </w:tcPr>
        <w:p w:rsidR="003366EE" w:rsidRPr="00CF5266" w:rsidRDefault="003366EE" w:rsidP="003366EE">
          <w:pPr>
            <w:pStyle w:val="Encabezado"/>
            <w:jc w:val="center"/>
            <w:rPr>
              <w:rFonts w:ascii="Arial" w:hAnsi="Arial" w:cs="Arial"/>
              <w:b/>
              <w:szCs w:val="24"/>
            </w:rPr>
          </w:pPr>
          <w:r w:rsidRPr="00CF5266">
            <w:rPr>
              <w:rFonts w:ascii="Arial" w:hAnsi="Arial" w:cs="Arial"/>
              <w:b/>
              <w:szCs w:val="24"/>
            </w:rPr>
            <w:t>PROCEDIMIENTO</w:t>
          </w:r>
        </w:p>
      </w:tc>
    </w:tr>
    <w:tr w:rsidR="003366EE" w:rsidRPr="00CF5266" w:rsidTr="00BC36E6">
      <w:trPr>
        <w:cantSplit/>
        <w:trHeight w:val="555"/>
      </w:trPr>
      <w:tc>
        <w:tcPr>
          <w:tcW w:w="2165" w:type="pct"/>
          <w:gridSpan w:val="2"/>
          <w:vMerge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:rsidR="003366EE" w:rsidRPr="00CF5266" w:rsidRDefault="003366EE" w:rsidP="003366EE">
          <w:pPr>
            <w:pStyle w:val="Encabezado"/>
            <w:jc w:val="center"/>
            <w:rPr>
              <w:rFonts w:ascii="Arial" w:hAnsi="Arial" w:cs="Arial"/>
              <w:b/>
              <w:noProof/>
            </w:rPr>
          </w:pPr>
        </w:p>
      </w:tc>
      <w:tc>
        <w:tcPr>
          <w:tcW w:w="2835" w:type="pct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18" w:space="0" w:color="auto"/>
          </w:tcBorders>
          <w:vAlign w:val="center"/>
        </w:tcPr>
        <w:p w:rsidR="003366EE" w:rsidRPr="00CF5266" w:rsidRDefault="00A60027" w:rsidP="003366EE">
          <w:pPr>
            <w:pStyle w:val="Encabezado"/>
            <w:jc w:val="center"/>
            <w:rPr>
              <w:rFonts w:ascii="Arial" w:hAnsi="Arial" w:cs="Arial"/>
              <w:b/>
              <w:szCs w:val="24"/>
            </w:rPr>
          </w:pPr>
          <w:r w:rsidRPr="00CF5266">
            <w:rPr>
              <w:rFonts w:ascii="Arial" w:hAnsi="Arial" w:cs="Arial"/>
              <w:b/>
              <w:szCs w:val="24"/>
            </w:rPr>
            <w:t>EXPORTACIÓN</w:t>
          </w:r>
          <w:r w:rsidR="00FE0736" w:rsidRPr="00CF5266">
            <w:rPr>
              <w:rFonts w:ascii="Arial" w:hAnsi="Arial" w:cs="Arial"/>
              <w:b/>
              <w:szCs w:val="24"/>
            </w:rPr>
            <w:t xml:space="preserve"> DE MERCANCIAS</w:t>
          </w:r>
          <w:r w:rsidR="00F46C44" w:rsidRPr="00CF5266">
            <w:rPr>
              <w:rFonts w:ascii="Arial" w:hAnsi="Arial" w:cs="Arial"/>
              <w:b/>
              <w:szCs w:val="24"/>
            </w:rPr>
            <w:t xml:space="preserve"> </w:t>
          </w:r>
        </w:p>
      </w:tc>
    </w:tr>
    <w:tr w:rsidR="003366EE" w:rsidRPr="00CF5266" w:rsidTr="00BC36E6">
      <w:trPr>
        <w:cantSplit/>
        <w:trHeight w:val="618"/>
      </w:trPr>
      <w:tc>
        <w:tcPr>
          <w:tcW w:w="1748" w:type="pct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:rsidR="003366EE" w:rsidRPr="00CF5266" w:rsidRDefault="003366EE" w:rsidP="003366EE">
          <w:pPr>
            <w:pStyle w:val="Encabezado"/>
            <w:ind w:left="-212" w:firstLine="212"/>
            <w:jc w:val="center"/>
            <w:rPr>
              <w:rFonts w:ascii="Arial" w:hAnsi="Arial" w:cs="Arial"/>
              <w:b/>
            </w:rPr>
          </w:pPr>
          <w:r w:rsidRPr="00CF5266">
            <w:rPr>
              <w:rFonts w:ascii="Arial" w:hAnsi="Arial" w:cs="Arial"/>
              <w:b/>
            </w:rPr>
            <w:t>CÓDIGO</w:t>
          </w:r>
        </w:p>
      </w:tc>
      <w:tc>
        <w:tcPr>
          <w:tcW w:w="1077" w:type="pct"/>
          <w:gridSpan w:val="2"/>
          <w:tcBorders>
            <w:top w:val="single" w:sz="4" w:space="0" w:color="auto"/>
            <w:bottom w:val="single" w:sz="4" w:space="0" w:color="auto"/>
          </w:tcBorders>
          <w:vAlign w:val="center"/>
        </w:tcPr>
        <w:p w:rsidR="003366EE" w:rsidRPr="00CF5266" w:rsidRDefault="003366EE" w:rsidP="003366EE">
          <w:pPr>
            <w:pStyle w:val="Encabezado"/>
            <w:ind w:left="-212" w:firstLine="212"/>
            <w:jc w:val="center"/>
            <w:rPr>
              <w:rFonts w:ascii="Arial" w:hAnsi="Arial" w:cs="Arial"/>
              <w:b/>
            </w:rPr>
          </w:pPr>
          <w:r w:rsidRPr="00CF5266">
            <w:rPr>
              <w:rFonts w:ascii="Arial" w:hAnsi="Arial" w:cs="Arial"/>
              <w:b/>
            </w:rPr>
            <w:t>FECHA DE REVISIÓN</w:t>
          </w:r>
        </w:p>
      </w:tc>
      <w:tc>
        <w:tcPr>
          <w:tcW w:w="975" w:type="pct"/>
          <w:tcBorders>
            <w:top w:val="single" w:sz="4" w:space="0" w:color="auto"/>
            <w:bottom w:val="single" w:sz="4" w:space="0" w:color="auto"/>
          </w:tcBorders>
          <w:vAlign w:val="center"/>
        </w:tcPr>
        <w:p w:rsidR="003366EE" w:rsidRPr="00CF5266" w:rsidRDefault="003366EE" w:rsidP="003366EE">
          <w:pPr>
            <w:pStyle w:val="Encabezado"/>
            <w:ind w:left="-212" w:firstLine="212"/>
            <w:jc w:val="center"/>
            <w:rPr>
              <w:rFonts w:ascii="Arial" w:hAnsi="Arial" w:cs="Arial"/>
              <w:b/>
            </w:rPr>
          </w:pPr>
          <w:r w:rsidRPr="00CF5266">
            <w:rPr>
              <w:rFonts w:ascii="Arial" w:hAnsi="Arial" w:cs="Arial"/>
              <w:b/>
            </w:rPr>
            <w:t>No. DE REVISIÓN</w:t>
          </w:r>
        </w:p>
      </w:tc>
      <w:tc>
        <w:tcPr>
          <w:tcW w:w="1201" w:type="pct"/>
          <w:tcBorders>
            <w:top w:val="single" w:sz="4" w:space="0" w:color="auto"/>
            <w:bottom w:val="single" w:sz="4" w:space="0" w:color="auto"/>
            <w:right w:val="single" w:sz="18" w:space="0" w:color="auto"/>
          </w:tcBorders>
          <w:vAlign w:val="center"/>
        </w:tcPr>
        <w:p w:rsidR="003366EE" w:rsidRPr="00CF5266" w:rsidRDefault="003366EE" w:rsidP="003366EE">
          <w:pPr>
            <w:pStyle w:val="Encabezado"/>
            <w:ind w:left="-212" w:firstLine="212"/>
            <w:jc w:val="center"/>
            <w:rPr>
              <w:rFonts w:ascii="Arial" w:hAnsi="Arial" w:cs="Arial"/>
              <w:b/>
            </w:rPr>
          </w:pPr>
          <w:r w:rsidRPr="00CF5266">
            <w:rPr>
              <w:rFonts w:ascii="Arial" w:hAnsi="Arial" w:cs="Arial"/>
              <w:b/>
            </w:rPr>
            <w:t>PÁGINA</w:t>
          </w:r>
        </w:p>
      </w:tc>
    </w:tr>
    <w:tr w:rsidR="003366EE" w:rsidRPr="00CF5266" w:rsidTr="00BC36E6">
      <w:trPr>
        <w:cantSplit/>
        <w:trHeight w:val="230"/>
      </w:trPr>
      <w:tc>
        <w:tcPr>
          <w:tcW w:w="1748" w:type="pct"/>
          <w:tcBorders>
            <w:top w:val="single" w:sz="4" w:space="0" w:color="auto"/>
            <w:left w:val="single" w:sz="4" w:space="0" w:color="auto"/>
            <w:bottom w:val="single" w:sz="18" w:space="0" w:color="auto"/>
          </w:tcBorders>
        </w:tcPr>
        <w:p w:rsidR="003366EE" w:rsidRPr="00CF5266" w:rsidRDefault="003366EE" w:rsidP="003366EE">
          <w:pPr>
            <w:pStyle w:val="Encabezado"/>
            <w:ind w:left="-212" w:firstLine="212"/>
            <w:jc w:val="center"/>
            <w:rPr>
              <w:rFonts w:ascii="Arial" w:hAnsi="Arial" w:cs="Arial"/>
              <w:b/>
              <w:highlight w:val="yellow"/>
            </w:rPr>
          </w:pPr>
          <w:r w:rsidRPr="00CF5266">
            <w:rPr>
              <w:rFonts w:ascii="Arial" w:hAnsi="Arial" w:cs="Arial"/>
              <w:b/>
            </w:rPr>
            <w:t>PR-</w:t>
          </w:r>
          <w:r w:rsidR="00664AEF" w:rsidRPr="00CF5266">
            <w:rPr>
              <w:rFonts w:ascii="Arial" w:hAnsi="Arial" w:cs="Arial"/>
              <w:b/>
            </w:rPr>
            <w:t>VER</w:t>
          </w:r>
          <w:r w:rsidR="00DE5D6D" w:rsidRPr="00CF5266">
            <w:rPr>
              <w:rFonts w:ascii="Arial" w:hAnsi="Arial" w:cs="Arial"/>
              <w:b/>
            </w:rPr>
            <w:t>-</w:t>
          </w:r>
          <w:r w:rsidR="00664AEF" w:rsidRPr="00CF5266">
            <w:rPr>
              <w:rFonts w:ascii="Arial" w:hAnsi="Arial" w:cs="Arial"/>
              <w:b/>
            </w:rPr>
            <w:t>OP</w:t>
          </w:r>
          <w:r w:rsidR="00BC36E6" w:rsidRPr="00CF5266">
            <w:rPr>
              <w:rFonts w:ascii="Arial" w:hAnsi="Arial" w:cs="Arial"/>
              <w:b/>
            </w:rPr>
            <w:t>R</w:t>
          </w:r>
          <w:r w:rsidR="00664AEF" w:rsidRPr="00CF5266">
            <w:rPr>
              <w:rFonts w:ascii="Arial" w:hAnsi="Arial" w:cs="Arial"/>
              <w:b/>
            </w:rPr>
            <w:t>-03</w:t>
          </w:r>
        </w:p>
      </w:tc>
      <w:tc>
        <w:tcPr>
          <w:tcW w:w="1077" w:type="pct"/>
          <w:gridSpan w:val="2"/>
          <w:tcBorders>
            <w:top w:val="single" w:sz="4" w:space="0" w:color="auto"/>
            <w:bottom w:val="single" w:sz="18" w:space="0" w:color="auto"/>
          </w:tcBorders>
        </w:tcPr>
        <w:p w:rsidR="003366EE" w:rsidRPr="00CF5266" w:rsidRDefault="003366EE" w:rsidP="003366EE">
          <w:pPr>
            <w:pStyle w:val="Encabezado"/>
            <w:ind w:left="-212" w:firstLine="212"/>
            <w:jc w:val="center"/>
            <w:rPr>
              <w:rFonts w:ascii="Arial" w:hAnsi="Arial" w:cs="Arial"/>
              <w:b/>
            </w:rPr>
          </w:pPr>
          <w:r w:rsidRPr="00CF5266">
            <w:rPr>
              <w:rFonts w:ascii="Arial" w:hAnsi="Arial" w:cs="Arial"/>
              <w:b/>
            </w:rPr>
            <w:t>Marzo 2016</w:t>
          </w:r>
        </w:p>
      </w:tc>
      <w:tc>
        <w:tcPr>
          <w:tcW w:w="975" w:type="pct"/>
          <w:tcBorders>
            <w:top w:val="single" w:sz="4" w:space="0" w:color="auto"/>
            <w:bottom w:val="single" w:sz="18" w:space="0" w:color="auto"/>
          </w:tcBorders>
        </w:tcPr>
        <w:p w:rsidR="003366EE" w:rsidRPr="00CF5266" w:rsidRDefault="003366EE" w:rsidP="003366EE">
          <w:pPr>
            <w:pStyle w:val="Encabezado"/>
            <w:ind w:left="-212" w:firstLine="212"/>
            <w:jc w:val="center"/>
            <w:rPr>
              <w:rFonts w:ascii="Arial" w:hAnsi="Arial" w:cs="Arial"/>
              <w:b/>
            </w:rPr>
          </w:pPr>
          <w:r w:rsidRPr="00CF5266">
            <w:rPr>
              <w:rFonts w:ascii="Arial" w:hAnsi="Arial" w:cs="Arial"/>
              <w:b/>
            </w:rPr>
            <w:t>00</w:t>
          </w:r>
        </w:p>
      </w:tc>
      <w:tc>
        <w:tcPr>
          <w:tcW w:w="1201" w:type="pct"/>
          <w:tcBorders>
            <w:top w:val="single" w:sz="4" w:space="0" w:color="auto"/>
            <w:bottom w:val="single" w:sz="18" w:space="0" w:color="auto"/>
            <w:right w:val="single" w:sz="18" w:space="0" w:color="auto"/>
          </w:tcBorders>
        </w:tcPr>
        <w:p w:rsidR="003366EE" w:rsidRPr="00CF5266" w:rsidRDefault="003366EE" w:rsidP="003366EE">
          <w:pPr>
            <w:pStyle w:val="Encabezado"/>
            <w:ind w:left="-212" w:firstLine="212"/>
            <w:jc w:val="center"/>
            <w:rPr>
              <w:rFonts w:ascii="Arial" w:hAnsi="Arial" w:cs="Arial"/>
              <w:b/>
            </w:rPr>
          </w:pPr>
          <w:r w:rsidRPr="00CF5266">
            <w:rPr>
              <w:rStyle w:val="Nmerodepgina"/>
              <w:rFonts w:ascii="Arial" w:hAnsi="Arial" w:cs="Arial"/>
              <w:b/>
            </w:rPr>
            <w:fldChar w:fldCharType="begin"/>
          </w:r>
          <w:r w:rsidRPr="00CF5266">
            <w:rPr>
              <w:rStyle w:val="Nmerodepgina"/>
              <w:rFonts w:ascii="Arial" w:hAnsi="Arial" w:cs="Arial"/>
              <w:b/>
            </w:rPr>
            <w:instrText xml:space="preserve"> PAGE </w:instrText>
          </w:r>
          <w:r w:rsidRPr="00CF5266">
            <w:rPr>
              <w:rStyle w:val="Nmerodepgina"/>
              <w:rFonts w:ascii="Arial" w:hAnsi="Arial" w:cs="Arial"/>
              <w:b/>
            </w:rPr>
            <w:fldChar w:fldCharType="separate"/>
          </w:r>
          <w:r w:rsidR="00CF5266">
            <w:rPr>
              <w:rStyle w:val="Nmerodepgina"/>
              <w:rFonts w:ascii="Arial" w:hAnsi="Arial" w:cs="Arial"/>
              <w:b/>
              <w:noProof/>
            </w:rPr>
            <w:t>1</w:t>
          </w:r>
          <w:r w:rsidRPr="00CF5266">
            <w:rPr>
              <w:rStyle w:val="Nmerodepgina"/>
              <w:rFonts w:ascii="Arial" w:hAnsi="Arial" w:cs="Arial"/>
              <w:b/>
            </w:rPr>
            <w:fldChar w:fldCharType="end"/>
          </w:r>
          <w:r w:rsidRPr="00CF5266">
            <w:rPr>
              <w:rStyle w:val="Nmerodepgina"/>
              <w:rFonts w:ascii="Arial" w:hAnsi="Arial" w:cs="Arial"/>
              <w:b/>
            </w:rPr>
            <w:t xml:space="preserve"> de </w:t>
          </w:r>
          <w:r w:rsidRPr="00CF5266">
            <w:rPr>
              <w:rStyle w:val="Nmerodepgina"/>
              <w:rFonts w:ascii="Arial" w:hAnsi="Arial" w:cs="Arial"/>
              <w:b/>
            </w:rPr>
            <w:fldChar w:fldCharType="begin"/>
          </w:r>
          <w:r w:rsidRPr="00CF5266">
            <w:rPr>
              <w:rStyle w:val="Nmerodepgina"/>
              <w:rFonts w:ascii="Arial" w:hAnsi="Arial" w:cs="Arial"/>
              <w:b/>
            </w:rPr>
            <w:instrText xml:space="preserve"> NUMPAGES </w:instrText>
          </w:r>
          <w:r w:rsidRPr="00CF5266">
            <w:rPr>
              <w:rStyle w:val="Nmerodepgina"/>
              <w:rFonts w:ascii="Arial" w:hAnsi="Arial" w:cs="Arial"/>
              <w:b/>
            </w:rPr>
            <w:fldChar w:fldCharType="separate"/>
          </w:r>
          <w:r w:rsidR="00CF5266">
            <w:rPr>
              <w:rStyle w:val="Nmerodepgina"/>
              <w:rFonts w:ascii="Arial" w:hAnsi="Arial" w:cs="Arial"/>
              <w:b/>
              <w:noProof/>
            </w:rPr>
            <w:t>5</w:t>
          </w:r>
          <w:r w:rsidRPr="00CF5266">
            <w:rPr>
              <w:rStyle w:val="Nmerodepgina"/>
              <w:rFonts w:ascii="Arial" w:hAnsi="Arial" w:cs="Arial"/>
              <w:b/>
            </w:rPr>
            <w:fldChar w:fldCharType="end"/>
          </w:r>
        </w:p>
      </w:tc>
    </w:tr>
  </w:tbl>
  <w:p w:rsidR="003366EE" w:rsidRPr="00CF5266" w:rsidRDefault="003366EE">
    <w:pPr>
      <w:pStyle w:val="Encabezado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8C40E2"/>
    <w:multiLevelType w:val="hybridMultilevel"/>
    <w:tmpl w:val="A6860F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1978BE"/>
    <w:multiLevelType w:val="hybridMultilevel"/>
    <w:tmpl w:val="D1FEB1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624662"/>
    <w:multiLevelType w:val="hybridMultilevel"/>
    <w:tmpl w:val="A27877D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186B39"/>
    <w:multiLevelType w:val="hybridMultilevel"/>
    <w:tmpl w:val="F93CF4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98041B"/>
    <w:multiLevelType w:val="hybridMultilevel"/>
    <w:tmpl w:val="72C0916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4B0D3E"/>
    <w:multiLevelType w:val="hybridMultilevel"/>
    <w:tmpl w:val="830E28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6EE"/>
    <w:rsid w:val="000307C0"/>
    <w:rsid w:val="00054ACD"/>
    <w:rsid w:val="00120B13"/>
    <w:rsid w:val="00122480"/>
    <w:rsid w:val="00127DA9"/>
    <w:rsid w:val="00134BF8"/>
    <w:rsid w:val="001466DE"/>
    <w:rsid w:val="00154C3C"/>
    <w:rsid w:val="00170F67"/>
    <w:rsid w:val="001764FC"/>
    <w:rsid w:val="00190FDC"/>
    <w:rsid w:val="001927E5"/>
    <w:rsid w:val="001C0744"/>
    <w:rsid w:val="001E53E7"/>
    <w:rsid w:val="001F39B7"/>
    <w:rsid w:val="001F79EA"/>
    <w:rsid w:val="00204435"/>
    <w:rsid w:val="00220547"/>
    <w:rsid w:val="002216FF"/>
    <w:rsid w:val="002603BC"/>
    <w:rsid w:val="00290D8A"/>
    <w:rsid w:val="002C6576"/>
    <w:rsid w:val="002F4ACD"/>
    <w:rsid w:val="00312929"/>
    <w:rsid w:val="00314524"/>
    <w:rsid w:val="0031508E"/>
    <w:rsid w:val="003366EE"/>
    <w:rsid w:val="0034544B"/>
    <w:rsid w:val="00350597"/>
    <w:rsid w:val="003700D1"/>
    <w:rsid w:val="003848E7"/>
    <w:rsid w:val="00392869"/>
    <w:rsid w:val="003952C4"/>
    <w:rsid w:val="0039766C"/>
    <w:rsid w:val="003C683C"/>
    <w:rsid w:val="003D4424"/>
    <w:rsid w:val="003F30AE"/>
    <w:rsid w:val="00422002"/>
    <w:rsid w:val="004231A5"/>
    <w:rsid w:val="004405E0"/>
    <w:rsid w:val="00450A51"/>
    <w:rsid w:val="004660BC"/>
    <w:rsid w:val="00473BB0"/>
    <w:rsid w:val="0048209B"/>
    <w:rsid w:val="004A1530"/>
    <w:rsid w:val="004B3312"/>
    <w:rsid w:val="004B6C51"/>
    <w:rsid w:val="004C1DA4"/>
    <w:rsid w:val="004E3E7D"/>
    <w:rsid w:val="004F05E3"/>
    <w:rsid w:val="005136B5"/>
    <w:rsid w:val="0052748B"/>
    <w:rsid w:val="00540549"/>
    <w:rsid w:val="005651EE"/>
    <w:rsid w:val="00577FA6"/>
    <w:rsid w:val="00581A3C"/>
    <w:rsid w:val="005A3090"/>
    <w:rsid w:val="005A5D74"/>
    <w:rsid w:val="005C1074"/>
    <w:rsid w:val="005C2528"/>
    <w:rsid w:val="005D6C12"/>
    <w:rsid w:val="005E2696"/>
    <w:rsid w:val="00644CA5"/>
    <w:rsid w:val="006519D3"/>
    <w:rsid w:val="0065460B"/>
    <w:rsid w:val="00660CEB"/>
    <w:rsid w:val="00664AEF"/>
    <w:rsid w:val="00690EB3"/>
    <w:rsid w:val="006C1817"/>
    <w:rsid w:val="006C3BD5"/>
    <w:rsid w:val="006D5142"/>
    <w:rsid w:val="006E13C7"/>
    <w:rsid w:val="006E6780"/>
    <w:rsid w:val="00727272"/>
    <w:rsid w:val="00742384"/>
    <w:rsid w:val="0074684F"/>
    <w:rsid w:val="00756587"/>
    <w:rsid w:val="00766B8F"/>
    <w:rsid w:val="00784D7E"/>
    <w:rsid w:val="00796D1A"/>
    <w:rsid w:val="007A3190"/>
    <w:rsid w:val="007A78F6"/>
    <w:rsid w:val="007C0F17"/>
    <w:rsid w:val="007C25EF"/>
    <w:rsid w:val="007E4E9D"/>
    <w:rsid w:val="00805371"/>
    <w:rsid w:val="00824C29"/>
    <w:rsid w:val="00833D40"/>
    <w:rsid w:val="008357A0"/>
    <w:rsid w:val="00842D2B"/>
    <w:rsid w:val="0088427C"/>
    <w:rsid w:val="008A18A8"/>
    <w:rsid w:val="008A5B77"/>
    <w:rsid w:val="008B4AD2"/>
    <w:rsid w:val="008D02DB"/>
    <w:rsid w:val="008D1592"/>
    <w:rsid w:val="008E03A7"/>
    <w:rsid w:val="008F34CA"/>
    <w:rsid w:val="008F4C84"/>
    <w:rsid w:val="008F65D2"/>
    <w:rsid w:val="00926BD6"/>
    <w:rsid w:val="009457AD"/>
    <w:rsid w:val="009507C1"/>
    <w:rsid w:val="00981D54"/>
    <w:rsid w:val="00984CBD"/>
    <w:rsid w:val="009939F9"/>
    <w:rsid w:val="009A0EA0"/>
    <w:rsid w:val="009B3F4F"/>
    <w:rsid w:val="009B502B"/>
    <w:rsid w:val="009D0EFD"/>
    <w:rsid w:val="009E2A0B"/>
    <w:rsid w:val="00A30025"/>
    <w:rsid w:val="00A60027"/>
    <w:rsid w:val="00A62A10"/>
    <w:rsid w:val="00AC24B6"/>
    <w:rsid w:val="00B20EA3"/>
    <w:rsid w:val="00B51188"/>
    <w:rsid w:val="00B51B96"/>
    <w:rsid w:val="00B53D65"/>
    <w:rsid w:val="00B62450"/>
    <w:rsid w:val="00B77286"/>
    <w:rsid w:val="00B902CD"/>
    <w:rsid w:val="00B90AB5"/>
    <w:rsid w:val="00BA549D"/>
    <w:rsid w:val="00BC36E6"/>
    <w:rsid w:val="00BD046B"/>
    <w:rsid w:val="00BD2B43"/>
    <w:rsid w:val="00BE75B6"/>
    <w:rsid w:val="00C14740"/>
    <w:rsid w:val="00C353ED"/>
    <w:rsid w:val="00C7725C"/>
    <w:rsid w:val="00C82BC4"/>
    <w:rsid w:val="00C92668"/>
    <w:rsid w:val="00CC73D7"/>
    <w:rsid w:val="00CE46C8"/>
    <w:rsid w:val="00CF3A84"/>
    <w:rsid w:val="00CF5266"/>
    <w:rsid w:val="00D15848"/>
    <w:rsid w:val="00D21716"/>
    <w:rsid w:val="00D236D8"/>
    <w:rsid w:val="00D33AEC"/>
    <w:rsid w:val="00D42DE1"/>
    <w:rsid w:val="00D65D7E"/>
    <w:rsid w:val="00D754ED"/>
    <w:rsid w:val="00D83DF3"/>
    <w:rsid w:val="00D948A2"/>
    <w:rsid w:val="00DA53AA"/>
    <w:rsid w:val="00DB7FDD"/>
    <w:rsid w:val="00DC2E80"/>
    <w:rsid w:val="00DE011E"/>
    <w:rsid w:val="00DE5D6D"/>
    <w:rsid w:val="00DF553D"/>
    <w:rsid w:val="00DF6638"/>
    <w:rsid w:val="00DF7704"/>
    <w:rsid w:val="00E14B8D"/>
    <w:rsid w:val="00E21220"/>
    <w:rsid w:val="00E64851"/>
    <w:rsid w:val="00E87E9D"/>
    <w:rsid w:val="00E934C0"/>
    <w:rsid w:val="00EA2271"/>
    <w:rsid w:val="00EC697E"/>
    <w:rsid w:val="00EF1972"/>
    <w:rsid w:val="00F21F23"/>
    <w:rsid w:val="00F23458"/>
    <w:rsid w:val="00F4663A"/>
    <w:rsid w:val="00F46C44"/>
    <w:rsid w:val="00F5574A"/>
    <w:rsid w:val="00F6290E"/>
    <w:rsid w:val="00F8334E"/>
    <w:rsid w:val="00F965DE"/>
    <w:rsid w:val="00FD1444"/>
    <w:rsid w:val="00FD2D14"/>
    <w:rsid w:val="00FE0736"/>
    <w:rsid w:val="00FE2B2C"/>
    <w:rsid w:val="00FE5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02511F4-E787-44E1-B928-2FD7F158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66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3366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366E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Nmerodepgina">
    <w:name w:val="page number"/>
    <w:basedOn w:val="Fuentedeprrafopredeter"/>
    <w:rsid w:val="003366EE"/>
  </w:style>
  <w:style w:type="paragraph" w:styleId="Piedepgina">
    <w:name w:val="footer"/>
    <w:basedOn w:val="Normal"/>
    <w:link w:val="PiedepginaCar"/>
    <w:uiPriority w:val="99"/>
    <w:unhideWhenUsed/>
    <w:rsid w:val="003366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366E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4660BC"/>
    <w:pPr>
      <w:ind w:left="720"/>
      <w:contextualSpacing/>
    </w:pPr>
  </w:style>
  <w:style w:type="paragraph" w:styleId="NormalWeb">
    <w:name w:val="Normal (Web)"/>
    <w:basedOn w:val="Normal"/>
    <w:rsid w:val="00F6290E"/>
    <w:pPr>
      <w:spacing w:before="100" w:beforeAutospacing="1" w:after="100" w:afterAutospacing="1"/>
    </w:pPr>
    <w:rPr>
      <w:sz w:val="24"/>
      <w:szCs w:val="24"/>
    </w:rPr>
  </w:style>
  <w:style w:type="character" w:customStyle="1" w:styleId="Sherezada">
    <w:name w:val="Sherezada"/>
    <w:basedOn w:val="Fuentedeprrafopredeter"/>
    <w:semiHidden/>
    <w:rsid w:val="00F6290E"/>
    <w:rPr>
      <w:rFonts w:ascii="Arial" w:hAnsi="Arial" w:cs="Arial" w:hint="default"/>
      <w:color w:val="000080"/>
      <w:sz w:val="20"/>
    </w:rPr>
  </w:style>
  <w:style w:type="table" w:styleId="Tablaconcuadrcula">
    <w:name w:val="Table Grid"/>
    <w:basedOn w:val="Tablanormal"/>
    <w:uiPriority w:val="39"/>
    <w:rsid w:val="00B20E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24C2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4C29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7237F7-2E11-4493-A910-D94C03BDB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1223</TotalTime>
  <Pages>1</Pages>
  <Words>1090</Words>
  <Characters>6001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G</dc:creator>
  <cp:lastModifiedBy>Ivan G</cp:lastModifiedBy>
  <cp:revision>13</cp:revision>
  <cp:lastPrinted>2017-07-19T21:59:00Z</cp:lastPrinted>
  <dcterms:created xsi:type="dcterms:W3CDTF">2017-05-24T22:15:00Z</dcterms:created>
  <dcterms:modified xsi:type="dcterms:W3CDTF">2017-07-19T22:00:00Z</dcterms:modified>
</cp:coreProperties>
</file>